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C1C" w:rsidRDefault="00AD0780" w:rsidP="00AD0780">
      <w:pPr>
        <w:ind w:firstLineChars="1300" w:firstLine="2741"/>
        <w:jc w:val="left"/>
        <w:rPr>
          <w:b/>
          <w:bCs/>
          <w:color w:val="000000" w:themeColor="text1"/>
          <w:kern w:val="24"/>
          <w:szCs w:val="44"/>
        </w:rPr>
      </w:pPr>
      <w:r>
        <w:rPr>
          <w:rFonts w:hint="eastAsia"/>
          <w:b/>
          <w:bCs/>
          <w:color w:val="000000" w:themeColor="text1"/>
          <w:kern w:val="24"/>
          <w:szCs w:val="44"/>
        </w:rPr>
        <w:t>シャクヤク</w:t>
      </w:r>
      <w:r w:rsidR="00541C1C">
        <w:rPr>
          <w:rFonts w:hint="eastAsia"/>
          <w:b/>
          <w:bCs/>
          <w:color w:val="000000" w:themeColor="text1"/>
          <w:kern w:val="24"/>
          <w:szCs w:val="44"/>
        </w:rPr>
        <w:t>まとめ</w:t>
      </w:r>
      <w:r w:rsidR="004F2DB9">
        <w:rPr>
          <w:rFonts w:hint="eastAsia"/>
          <w:b/>
          <w:bCs/>
          <w:color w:val="000000" w:themeColor="text1"/>
          <w:kern w:val="24"/>
          <w:szCs w:val="44"/>
        </w:rPr>
        <w:t>（</w:t>
      </w:r>
      <w:r>
        <w:rPr>
          <w:rFonts w:hint="eastAsia"/>
          <w:b/>
          <w:bCs/>
          <w:color w:val="000000" w:themeColor="text1"/>
          <w:kern w:val="24"/>
          <w:szCs w:val="44"/>
        </w:rPr>
        <w:t>島根大学</w:t>
      </w:r>
      <w:r w:rsidR="004F2DB9">
        <w:rPr>
          <w:rFonts w:hint="eastAsia"/>
          <w:b/>
          <w:bCs/>
          <w:color w:val="000000" w:themeColor="text1"/>
          <w:kern w:val="24"/>
          <w:szCs w:val="44"/>
        </w:rPr>
        <w:t>名誉教授</w:t>
      </w:r>
      <w:bookmarkStart w:id="0" w:name="_GoBack"/>
      <w:bookmarkEnd w:id="0"/>
      <w:r w:rsidR="00BB51BA">
        <w:rPr>
          <w:rFonts w:hint="eastAsia"/>
          <w:b/>
          <w:bCs/>
          <w:color w:val="000000" w:themeColor="text1"/>
          <w:kern w:val="24"/>
          <w:szCs w:val="44"/>
        </w:rPr>
        <w:t xml:space="preserve">　</w:t>
      </w:r>
      <w:r>
        <w:rPr>
          <w:rFonts w:hint="eastAsia"/>
          <w:b/>
          <w:bCs/>
          <w:color w:val="000000" w:themeColor="text1"/>
          <w:kern w:val="24"/>
          <w:szCs w:val="44"/>
        </w:rPr>
        <w:t>細木高志）</w:t>
      </w:r>
    </w:p>
    <w:p w:rsidR="00541C1C" w:rsidRDefault="00541C1C" w:rsidP="00541C1C">
      <w:pPr>
        <w:pStyle w:val="a3"/>
        <w:numPr>
          <w:ilvl w:val="0"/>
          <w:numId w:val="1"/>
        </w:numPr>
        <w:ind w:leftChars="0"/>
        <w:rPr>
          <w:b/>
          <w:bCs/>
          <w:color w:val="000000" w:themeColor="text1"/>
          <w:kern w:val="24"/>
          <w:szCs w:val="44"/>
        </w:rPr>
      </w:pPr>
      <w:r>
        <w:rPr>
          <w:rFonts w:hint="eastAsia"/>
          <w:b/>
          <w:bCs/>
          <w:color w:val="000000" w:themeColor="text1"/>
          <w:kern w:val="24"/>
          <w:szCs w:val="44"/>
        </w:rPr>
        <w:t>シャクヤク</w:t>
      </w:r>
      <w:r w:rsidRPr="00751B5C">
        <w:rPr>
          <w:rFonts w:hint="eastAsia"/>
          <w:b/>
          <w:bCs/>
          <w:color w:val="000000" w:themeColor="text1"/>
          <w:kern w:val="24"/>
          <w:szCs w:val="44"/>
        </w:rPr>
        <w:t>はボタン科の</w:t>
      </w:r>
      <w:proofErr w:type="spellStart"/>
      <w:r w:rsidRPr="00751B5C">
        <w:rPr>
          <w:rFonts w:hint="eastAsia"/>
          <w:b/>
          <w:bCs/>
          <w:color w:val="000000" w:themeColor="text1"/>
          <w:kern w:val="24"/>
          <w:szCs w:val="44"/>
        </w:rPr>
        <w:t>Paeonia</w:t>
      </w:r>
      <w:proofErr w:type="spellEnd"/>
      <w:r w:rsidRPr="00751B5C">
        <w:rPr>
          <w:rFonts w:hint="eastAsia"/>
          <w:b/>
          <w:bCs/>
          <w:color w:val="000000" w:themeColor="text1"/>
          <w:kern w:val="24"/>
          <w:szCs w:val="44"/>
        </w:rPr>
        <w:t xml:space="preserve"> </w:t>
      </w:r>
      <w:r w:rsidRPr="00751B5C">
        <w:rPr>
          <w:rFonts w:hint="eastAsia"/>
          <w:b/>
          <w:bCs/>
          <w:color w:val="000000" w:themeColor="text1"/>
          <w:kern w:val="24"/>
          <w:szCs w:val="44"/>
        </w:rPr>
        <w:t>属</w:t>
      </w:r>
      <w:r>
        <w:rPr>
          <w:rFonts w:hint="eastAsia"/>
          <w:b/>
          <w:bCs/>
          <w:color w:val="000000" w:themeColor="text1"/>
          <w:kern w:val="24"/>
          <w:szCs w:val="44"/>
        </w:rPr>
        <w:t>に</w:t>
      </w:r>
      <w:r w:rsidRPr="00751B5C">
        <w:rPr>
          <w:rFonts w:hint="eastAsia"/>
          <w:b/>
          <w:bCs/>
          <w:color w:val="000000" w:themeColor="text1"/>
          <w:kern w:val="24"/>
          <w:szCs w:val="44"/>
        </w:rPr>
        <w:t>入</w:t>
      </w:r>
      <w:r>
        <w:rPr>
          <w:rFonts w:hint="eastAsia"/>
          <w:b/>
          <w:bCs/>
          <w:color w:val="000000" w:themeColor="text1"/>
          <w:kern w:val="24"/>
          <w:szCs w:val="44"/>
        </w:rPr>
        <w:t>る草本で亜種含め約</w:t>
      </w:r>
      <w:r>
        <w:rPr>
          <w:rFonts w:hint="eastAsia"/>
          <w:b/>
          <w:bCs/>
          <w:color w:val="000000" w:themeColor="text1"/>
          <w:kern w:val="24"/>
          <w:szCs w:val="44"/>
        </w:rPr>
        <w:t>40</w:t>
      </w:r>
      <w:r>
        <w:rPr>
          <w:rFonts w:hint="eastAsia"/>
          <w:b/>
          <w:bCs/>
          <w:color w:val="000000" w:themeColor="text1"/>
          <w:kern w:val="24"/>
          <w:szCs w:val="44"/>
        </w:rPr>
        <w:t>種あり</w:t>
      </w:r>
      <w:r w:rsidRPr="00751B5C">
        <w:rPr>
          <w:rFonts w:hint="eastAsia"/>
          <w:b/>
          <w:bCs/>
          <w:color w:val="000000" w:themeColor="text1"/>
          <w:kern w:val="24"/>
          <w:szCs w:val="44"/>
        </w:rPr>
        <w:t>、</w:t>
      </w:r>
      <w:r>
        <w:rPr>
          <w:rFonts w:hint="eastAsia"/>
          <w:b/>
          <w:bCs/>
          <w:color w:val="000000" w:themeColor="text1"/>
          <w:kern w:val="24"/>
          <w:szCs w:val="44"/>
        </w:rPr>
        <w:t>ヨーロッパから東アジアに分布する</w:t>
      </w:r>
      <w:proofErr w:type="spellStart"/>
      <w:r>
        <w:rPr>
          <w:rFonts w:hint="eastAsia"/>
          <w:b/>
          <w:color w:val="000000" w:themeColor="text1"/>
        </w:rPr>
        <w:t>Paeon</w:t>
      </w:r>
      <w:proofErr w:type="spellEnd"/>
      <w:r>
        <w:rPr>
          <w:rFonts w:hint="eastAsia"/>
          <w:b/>
          <w:color w:val="000000" w:themeColor="text1"/>
        </w:rPr>
        <w:t>節</w:t>
      </w:r>
      <w:r>
        <w:rPr>
          <w:rFonts w:hint="eastAsia"/>
          <w:b/>
          <w:bCs/>
          <w:color w:val="000000" w:themeColor="text1"/>
          <w:kern w:val="24"/>
          <w:szCs w:val="44"/>
        </w:rPr>
        <w:t>と北米に一部分布する</w:t>
      </w:r>
      <w:proofErr w:type="spellStart"/>
      <w:r>
        <w:rPr>
          <w:rFonts w:hint="eastAsia"/>
          <w:b/>
          <w:bCs/>
          <w:color w:val="000000" w:themeColor="text1"/>
          <w:kern w:val="24"/>
          <w:szCs w:val="44"/>
        </w:rPr>
        <w:t>Onaepia</w:t>
      </w:r>
      <w:proofErr w:type="spellEnd"/>
      <w:r>
        <w:rPr>
          <w:rFonts w:hint="eastAsia"/>
          <w:b/>
          <w:bCs/>
          <w:color w:val="000000" w:themeColor="text1"/>
          <w:kern w:val="24"/>
          <w:szCs w:val="44"/>
        </w:rPr>
        <w:t>節に分かれ、前者はさらに</w:t>
      </w:r>
      <w:r>
        <w:rPr>
          <w:rFonts w:hint="eastAsia"/>
          <w:b/>
          <w:bCs/>
          <w:color w:val="000000" w:themeColor="text1"/>
          <w:kern w:val="24"/>
          <w:szCs w:val="44"/>
        </w:rPr>
        <w:t>3</w:t>
      </w:r>
      <w:r>
        <w:rPr>
          <w:rFonts w:hint="eastAsia"/>
          <w:b/>
          <w:bCs/>
          <w:color w:val="000000" w:themeColor="text1"/>
          <w:kern w:val="24"/>
          <w:szCs w:val="44"/>
        </w:rPr>
        <w:t>亜節（</w:t>
      </w:r>
      <w:proofErr w:type="spellStart"/>
      <w:r>
        <w:rPr>
          <w:rFonts w:hint="eastAsia"/>
          <w:b/>
          <w:bCs/>
          <w:color w:val="000000" w:themeColor="text1"/>
          <w:kern w:val="24"/>
          <w:szCs w:val="44"/>
        </w:rPr>
        <w:t>Albiflora</w:t>
      </w:r>
      <w:proofErr w:type="spellEnd"/>
      <w:r>
        <w:rPr>
          <w:rFonts w:hint="eastAsia"/>
          <w:b/>
          <w:bCs/>
          <w:color w:val="000000" w:themeColor="text1"/>
          <w:kern w:val="24"/>
          <w:szCs w:val="44"/>
        </w:rPr>
        <w:t>、</w:t>
      </w:r>
      <w:proofErr w:type="spellStart"/>
      <w:r>
        <w:rPr>
          <w:rFonts w:hint="eastAsia"/>
          <w:b/>
          <w:bCs/>
          <w:color w:val="000000" w:themeColor="text1"/>
          <w:kern w:val="24"/>
          <w:szCs w:val="44"/>
        </w:rPr>
        <w:t>Foliolatae</w:t>
      </w:r>
      <w:proofErr w:type="spellEnd"/>
      <w:r>
        <w:rPr>
          <w:rFonts w:hint="eastAsia"/>
          <w:b/>
          <w:bCs/>
          <w:color w:val="000000" w:themeColor="text1"/>
          <w:kern w:val="24"/>
          <w:szCs w:val="44"/>
        </w:rPr>
        <w:t>、</w:t>
      </w:r>
      <w:proofErr w:type="spellStart"/>
      <w:r>
        <w:rPr>
          <w:rFonts w:hint="eastAsia"/>
          <w:b/>
          <w:bCs/>
          <w:color w:val="000000" w:themeColor="text1"/>
          <w:kern w:val="24"/>
          <w:szCs w:val="44"/>
        </w:rPr>
        <w:t>Paeonia</w:t>
      </w:r>
      <w:proofErr w:type="spellEnd"/>
      <w:r>
        <w:rPr>
          <w:rFonts w:hint="eastAsia"/>
          <w:b/>
          <w:bCs/>
          <w:color w:val="000000" w:themeColor="text1"/>
          <w:kern w:val="24"/>
          <w:szCs w:val="44"/>
        </w:rPr>
        <w:t>グループ）に分けられる。なお低木のボタンは</w:t>
      </w:r>
      <w:proofErr w:type="spellStart"/>
      <w:r>
        <w:rPr>
          <w:rFonts w:hint="eastAsia"/>
          <w:b/>
          <w:bCs/>
          <w:color w:val="000000" w:themeColor="text1"/>
          <w:kern w:val="24"/>
          <w:szCs w:val="44"/>
        </w:rPr>
        <w:t>Moutan</w:t>
      </w:r>
      <w:proofErr w:type="spellEnd"/>
      <w:r>
        <w:rPr>
          <w:rFonts w:hint="eastAsia"/>
          <w:b/>
          <w:bCs/>
          <w:color w:val="000000" w:themeColor="text1"/>
          <w:kern w:val="24"/>
          <w:szCs w:val="44"/>
        </w:rPr>
        <w:t xml:space="preserve"> </w:t>
      </w:r>
      <w:r>
        <w:rPr>
          <w:rFonts w:hint="eastAsia"/>
          <w:b/>
          <w:bCs/>
          <w:color w:val="000000" w:themeColor="text1"/>
          <w:kern w:val="24"/>
          <w:szCs w:val="44"/>
        </w:rPr>
        <w:t>節に属す。</w:t>
      </w:r>
    </w:p>
    <w:p w:rsidR="00541C1C" w:rsidRDefault="00541C1C" w:rsidP="00541C1C">
      <w:pPr>
        <w:pStyle w:val="a3"/>
        <w:numPr>
          <w:ilvl w:val="0"/>
          <w:numId w:val="1"/>
        </w:numPr>
        <w:ind w:leftChars="0"/>
        <w:rPr>
          <w:b/>
          <w:bCs/>
          <w:color w:val="000000" w:themeColor="text1"/>
          <w:kern w:val="24"/>
          <w:szCs w:val="44"/>
        </w:rPr>
      </w:pPr>
      <w:r>
        <w:rPr>
          <w:rFonts w:hint="eastAsia"/>
          <w:b/>
          <w:bCs/>
          <w:color w:val="000000" w:themeColor="text1"/>
          <w:kern w:val="24"/>
          <w:szCs w:val="44"/>
        </w:rPr>
        <w:t>園芸品種を最も多く出した重要なシャクヤクの原種（</w:t>
      </w:r>
      <w:proofErr w:type="spellStart"/>
      <w:r w:rsidRPr="00F522EF">
        <w:rPr>
          <w:rFonts w:hint="eastAsia"/>
          <w:b/>
          <w:bCs/>
          <w:i/>
          <w:color w:val="000000" w:themeColor="text1"/>
          <w:kern w:val="24"/>
          <w:szCs w:val="44"/>
        </w:rPr>
        <w:t>P</w:t>
      </w:r>
      <w:r>
        <w:rPr>
          <w:rFonts w:hint="eastAsia"/>
          <w:b/>
          <w:bCs/>
          <w:i/>
          <w:color w:val="000000" w:themeColor="text1"/>
          <w:kern w:val="24"/>
          <w:szCs w:val="44"/>
        </w:rPr>
        <w:t>aeonia</w:t>
      </w:r>
      <w:proofErr w:type="spellEnd"/>
      <w:r>
        <w:rPr>
          <w:rFonts w:hint="eastAsia"/>
          <w:b/>
          <w:bCs/>
          <w:i/>
          <w:color w:val="000000" w:themeColor="text1"/>
          <w:kern w:val="24"/>
          <w:szCs w:val="44"/>
        </w:rPr>
        <w:t xml:space="preserve"> </w:t>
      </w:r>
      <w:proofErr w:type="spellStart"/>
      <w:r w:rsidRPr="00F522EF">
        <w:rPr>
          <w:rFonts w:hint="eastAsia"/>
          <w:b/>
          <w:bCs/>
          <w:i/>
          <w:color w:val="000000" w:themeColor="text1"/>
          <w:kern w:val="24"/>
          <w:szCs w:val="44"/>
        </w:rPr>
        <w:t>lactiflora</w:t>
      </w:r>
      <w:proofErr w:type="spellEnd"/>
      <w:r>
        <w:rPr>
          <w:rFonts w:hint="eastAsia"/>
          <w:b/>
          <w:bCs/>
          <w:color w:val="000000" w:themeColor="text1"/>
          <w:kern w:val="24"/>
          <w:szCs w:val="44"/>
        </w:rPr>
        <w:t>）は中国東北部からシベリアに分布し、次に重要なオランダシャクヤク、ペレグリナ、マスカラ、細葉シャクヤクの原種はヨーロッパから小アジア・コ－カサスのいずれかに分布し、さらに</w:t>
      </w:r>
      <w:proofErr w:type="spellStart"/>
      <w:r w:rsidRPr="007D5A62">
        <w:rPr>
          <w:rFonts w:hint="eastAsia"/>
          <w:b/>
          <w:bCs/>
          <w:i/>
          <w:color w:val="000000" w:themeColor="text1"/>
          <w:kern w:val="24"/>
          <w:szCs w:val="44"/>
        </w:rPr>
        <w:t>P.anomala</w:t>
      </w:r>
      <w:proofErr w:type="spellEnd"/>
      <w:r>
        <w:rPr>
          <w:rFonts w:hint="eastAsia"/>
          <w:b/>
          <w:bCs/>
          <w:color w:val="000000" w:themeColor="text1"/>
          <w:kern w:val="24"/>
          <w:szCs w:val="44"/>
        </w:rPr>
        <w:t>は中央アジア、</w:t>
      </w:r>
      <w:proofErr w:type="spellStart"/>
      <w:r w:rsidRPr="007D5A62">
        <w:rPr>
          <w:rFonts w:hint="eastAsia"/>
          <w:b/>
          <w:bCs/>
          <w:i/>
          <w:color w:val="000000" w:themeColor="text1"/>
          <w:kern w:val="24"/>
          <w:szCs w:val="44"/>
        </w:rPr>
        <w:t>P.emodii</w:t>
      </w:r>
      <w:proofErr w:type="spellEnd"/>
      <w:r>
        <w:rPr>
          <w:rFonts w:hint="eastAsia"/>
          <w:b/>
          <w:bCs/>
          <w:color w:val="000000" w:themeColor="text1"/>
          <w:kern w:val="24"/>
          <w:szCs w:val="44"/>
        </w:rPr>
        <w:t>はヒマラヤ、</w:t>
      </w:r>
      <w:proofErr w:type="spellStart"/>
      <w:r w:rsidRPr="007D5A62">
        <w:rPr>
          <w:rFonts w:hint="eastAsia"/>
          <w:b/>
          <w:bCs/>
          <w:i/>
          <w:color w:val="000000" w:themeColor="text1"/>
          <w:kern w:val="24"/>
          <w:szCs w:val="44"/>
        </w:rPr>
        <w:t>P.veitchii</w:t>
      </w:r>
      <w:proofErr w:type="spellEnd"/>
      <w:r>
        <w:rPr>
          <w:rFonts w:hint="eastAsia"/>
          <w:b/>
          <w:bCs/>
          <w:color w:val="000000" w:themeColor="text1"/>
          <w:kern w:val="24"/>
          <w:szCs w:val="44"/>
        </w:rPr>
        <w:t>は中国西部、紅花山芍薬（</w:t>
      </w:r>
      <w:proofErr w:type="spellStart"/>
      <w:r w:rsidRPr="00875510">
        <w:rPr>
          <w:rFonts w:hint="eastAsia"/>
          <w:b/>
          <w:bCs/>
          <w:i/>
          <w:color w:val="000000" w:themeColor="text1"/>
          <w:kern w:val="24"/>
          <w:szCs w:val="44"/>
        </w:rPr>
        <w:t>P.obovata</w:t>
      </w:r>
      <w:proofErr w:type="spellEnd"/>
      <w:r>
        <w:rPr>
          <w:rFonts w:hint="eastAsia"/>
          <w:b/>
          <w:bCs/>
          <w:color w:val="000000" w:themeColor="text1"/>
          <w:kern w:val="24"/>
          <w:szCs w:val="44"/>
        </w:rPr>
        <w:t>）は中国・日本、山芍薬</w:t>
      </w:r>
      <w:r w:rsidRPr="00875510">
        <w:rPr>
          <w:rFonts w:hint="eastAsia"/>
          <w:b/>
          <w:bCs/>
          <w:i/>
          <w:color w:val="000000" w:themeColor="text1"/>
          <w:kern w:val="24"/>
          <w:szCs w:val="44"/>
        </w:rPr>
        <w:t>(</w:t>
      </w:r>
      <w:proofErr w:type="spellStart"/>
      <w:r w:rsidRPr="00875510">
        <w:rPr>
          <w:rFonts w:hint="eastAsia"/>
          <w:b/>
          <w:bCs/>
          <w:i/>
          <w:color w:val="000000" w:themeColor="text1"/>
          <w:kern w:val="24"/>
          <w:szCs w:val="44"/>
        </w:rPr>
        <w:t>P.japonica</w:t>
      </w:r>
      <w:proofErr w:type="spellEnd"/>
      <w:r>
        <w:rPr>
          <w:rFonts w:hint="eastAsia"/>
          <w:b/>
          <w:bCs/>
          <w:color w:val="000000" w:themeColor="text1"/>
          <w:kern w:val="24"/>
          <w:szCs w:val="44"/>
        </w:rPr>
        <w:t>)</w:t>
      </w:r>
      <w:r>
        <w:rPr>
          <w:rFonts w:hint="eastAsia"/>
          <w:b/>
          <w:bCs/>
          <w:color w:val="000000" w:themeColor="text1"/>
          <w:kern w:val="24"/>
          <w:szCs w:val="44"/>
        </w:rPr>
        <w:t>は日本にのみ分布する。</w:t>
      </w:r>
    </w:p>
    <w:p w:rsidR="00541C1C" w:rsidRDefault="00541C1C" w:rsidP="00541C1C">
      <w:pPr>
        <w:pStyle w:val="a3"/>
        <w:numPr>
          <w:ilvl w:val="0"/>
          <w:numId w:val="1"/>
        </w:numPr>
        <w:ind w:leftChars="0"/>
        <w:rPr>
          <w:b/>
          <w:bCs/>
          <w:color w:val="000000" w:themeColor="text1"/>
          <w:kern w:val="24"/>
          <w:szCs w:val="44"/>
        </w:rPr>
      </w:pPr>
      <w:r>
        <w:rPr>
          <w:rFonts w:hint="eastAsia"/>
          <w:b/>
          <w:bCs/>
          <w:color w:val="000000" w:themeColor="text1"/>
          <w:kern w:val="24"/>
          <w:szCs w:val="44"/>
        </w:rPr>
        <w:t>西洋ではシャクヤクは紀元前から薬用として利用され、</w:t>
      </w:r>
      <w:r>
        <w:rPr>
          <w:rFonts w:hint="eastAsia"/>
          <w:b/>
          <w:bCs/>
          <w:color w:val="000000" w:themeColor="text1"/>
          <w:kern w:val="24"/>
          <w:szCs w:val="44"/>
        </w:rPr>
        <w:t>1</w:t>
      </w:r>
      <w:r>
        <w:rPr>
          <w:rFonts w:hint="eastAsia"/>
          <w:b/>
          <w:bCs/>
          <w:color w:val="000000" w:themeColor="text1"/>
          <w:kern w:val="24"/>
          <w:szCs w:val="44"/>
        </w:rPr>
        <w:t>世紀の書物の「</w:t>
      </w:r>
      <w:r w:rsidRPr="00D50028">
        <w:rPr>
          <w:rFonts w:hint="eastAsia"/>
          <w:b/>
          <w:bCs/>
          <w:color w:val="FF0000"/>
          <w:kern w:val="24"/>
          <w:szCs w:val="38"/>
        </w:rPr>
        <w:t xml:space="preserve">De Materia </w:t>
      </w:r>
      <w:proofErr w:type="spellStart"/>
      <w:r w:rsidRPr="00D50028">
        <w:rPr>
          <w:rFonts w:hint="eastAsia"/>
          <w:b/>
          <w:bCs/>
          <w:color w:val="FF0000"/>
          <w:kern w:val="24"/>
          <w:szCs w:val="38"/>
        </w:rPr>
        <w:t>medica</w:t>
      </w:r>
      <w:proofErr w:type="spellEnd"/>
      <w:r>
        <w:rPr>
          <w:rFonts w:hint="eastAsia"/>
          <w:b/>
          <w:bCs/>
          <w:color w:val="000000" w:themeColor="text1"/>
          <w:kern w:val="24"/>
          <w:szCs w:val="44"/>
        </w:rPr>
        <w:t>」に書かれ、以後版画によく出てくる。</w:t>
      </w:r>
    </w:p>
    <w:p w:rsidR="00541C1C" w:rsidRPr="00764F72" w:rsidRDefault="00541C1C" w:rsidP="00541C1C">
      <w:pPr>
        <w:pStyle w:val="HTML"/>
        <w:numPr>
          <w:ilvl w:val="0"/>
          <w:numId w:val="1"/>
        </w:numPr>
        <w:spacing w:line="273" w:lineRule="auto"/>
        <w:jc w:val="left"/>
        <w:rPr>
          <w:rStyle w:val="font10"/>
          <w:b/>
          <w:bCs/>
          <w:color w:val="000000" w:themeColor="text1"/>
          <w:kern w:val="24"/>
          <w:szCs w:val="44"/>
        </w:rPr>
      </w:pPr>
      <w:r>
        <w:rPr>
          <w:rFonts w:hint="eastAsia"/>
          <w:b/>
          <w:bCs/>
          <w:color w:val="000000" w:themeColor="text1"/>
          <w:kern w:val="24"/>
          <w:szCs w:val="44"/>
        </w:rPr>
        <w:t>観賞用としては</w:t>
      </w:r>
      <w:r>
        <w:rPr>
          <w:rFonts w:asciiTheme="minorHAnsi" w:hAnsiTheme="minorHAnsi" w:hint="eastAsia"/>
          <w:b/>
          <w:bCs/>
          <w:color w:val="000000" w:themeColor="text1"/>
          <w:kern w:val="24"/>
          <w:sz w:val="21"/>
          <w:szCs w:val="44"/>
        </w:rPr>
        <w:t>15</w:t>
      </w:r>
      <w:r w:rsidRPr="00C5390F">
        <w:rPr>
          <w:rFonts w:asciiTheme="minorHAnsi" w:hAnsiTheme="minorHAnsi" w:hint="eastAsia"/>
          <w:b/>
          <w:bCs/>
          <w:color w:val="000000" w:themeColor="text1"/>
          <w:kern w:val="24"/>
          <w:sz w:val="21"/>
          <w:szCs w:val="44"/>
        </w:rPr>
        <w:t>世紀</w:t>
      </w:r>
      <w:r>
        <w:rPr>
          <w:rFonts w:asciiTheme="minorHAnsi" w:hAnsiTheme="minorHAnsi" w:hint="eastAsia"/>
          <w:b/>
          <w:bCs/>
          <w:color w:val="000000" w:themeColor="text1"/>
          <w:kern w:val="24"/>
          <w:sz w:val="21"/>
          <w:szCs w:val="44"/>
        </w:rPr>
        <w:t>初</w:t>
      </w:r>
      <w:r w:rsidRPr="00C5390F">
        <w:rPr>
          <w:rFonts w:asciiTheme="minorHAnsi" w:hAnsiTheme="minorHAnsi" w:hint="eastAsia"/>
          <w:b/>
          <w:bCs/>
          <w:color w:val="000000" w:themeColor="text1"/>
          <w:kern w:val="24"/>
          <w:sz w:val="21"/>
          <w:szCs w:val="44"/>
        </w:rPr>
        <w:t>に「楽園の小庭園」の絵の中にオランダシャクヤクの一重が描かれている。</w:t>
      </w:r>
      <w:r w:rsidRPr="00C5390F">
        <w:rPr>
          <w:rFonts w:asciiTheme="minorHAnsi" w:hAnsiTheme="minorHAnsi" w:hint="eastAsia"/>
          <w:b/>
          <w:bCs/>
          <w:color w:val="000000" w:themeColor="text1"/>
          <w:kern w:val="24"/>
          <w:sz w:val="21"/>
          <w:szCs w:val="44"/>
        </w:rPr>
        <w:t>15</w:t>
      </w:r>
      <w:r w:rsidRPr="00C5390F">
        <w:rPr>
          <w:rFonts w:asciiTheme="minorHAnsi" w:hAnsiTheme="minorHAnsi" w:hint="eastAsia"/>
          <w:b/>
          <w:bCs/>
          <w:color w:val="000000" w:themeColor="text1"/>
          <w:kern w:val="24"/>
          <w:sz w:val="21"/>
          <w:szCs w:val="44"/>
        </w:rPr>
        <w:t>世紀</w:t>
      </w:r>
      <w:r>
        <w:rPr>
          <w:rFonts w:asciiTheme="minorHAnsi" w:hAnsiTheme="minorHAnsi" w:hint="eastAsia"/>
          <w:b/>
          <w:bCs/>
          <w:color w:val="000000" w:themeColor="text1"/>
          <w:kern w:val="24"/>
          <w:sz w:val="21"/>
          <w:szCs w:val="44"/>
        </w:rPr>
        <w:t>後半</w:t>
      </w:r>
      <w:r w:rsidRPr="00C5390F">
        <w:rPr>
          <w:rFonts w:asciiTheme="minorHAnsi" w:hAnsiTheme="minorHAnsi" w:hint="eastAsia"/>
          <w:b/>
          <w:bCs/>
          <w:color w:val="000000" w:themeColor="text1"/>
          <w:kern w:val="24"/>
          <w:sz w:val="21"/>
          <w:szCs w:val="44"/>
        </w:rPr>
        <w:t>には</w:t>
      </w:r>
      <w:proofErr w:type="spellStart"/>
      <w:r>
        <w:rPr>
          <w:rFonts w:asciiTheme="minorHAnsi" w:hAnsiTheme="minorHAnsi" w:hint="eastAsia"/>
          <w:b/>
          <w:bCs/>
          <w:color w:val="000000" w:themeColor="text1"/>
          <w:kern w:val="24"/>
          <w:sz w:val="21"/>
          <w:szCs w:val="44"/>
        </w:rPr>
        <w:t>M.</w:t>
      </w:r>
      <w:r w:rsidRPr="00C5390F">
        <w:rPr>
          <w:rFonts w:asciiTheme="minorHAnsi" w:hAnsiTheme="minorHAnsi" w:hint="eastAsia"/>
          <w:b/>
          <w:bCs/>
          <w:color w:val="000000" w:themeColor="text1"/>
          <w:kern w:val="24"/>
          <w:sz w:val="21"/>
          <w:szCs w:val="44"/>
        </w:rPr>
        <w:t>Shongauer</w:t>
      </w:r>
      <w:proofErr w:type="spellEnd"/>
      <w:r w:rsidRPr="00C5390F">
        <w:rPr>
          <w:rFonts w:asciiTheme="minorHAnsi" w:hAnsiTheme="minorHAnsi" w:hint="eastAsia"/>
          <w:b/>
          <w:bCs/>
          <w:color w:val="000000" w:themeColor="text1"/>
          <w:kern w:val="24"/>
          <w:sz w:val="21"/>
          <w:szCs w:val="44"/>
        </w:rPr>
        <w:t>が、</w:t>
      </w:r>
      <w:r w:rsidRPr="00C5390F">
        <w:rPr>
          <w:rFonts w:asciiTheme="minorHAnsi" w:hAnsiTheme="minorHAnsi" w:hint="eastAsia"/>
          <w:b/>
          <w:bCs/>
          <w:color w:val="000000" w:themeColor="text1"/>
          <w:kern w:val="24"/>
          <w:sz w:val="21"/>
          <w:szCs w:val="44"/>
        </w:rPr>
        <w:t>16</w:t>
      </w:r>
      <w:r w:rsidRPr="00C5390F">
        <w:rPr>
          <w:rFonts w:asciiTheme="minorHAnsi" w:hAnsiTheme="minorHAnsi" w:hint="eastAsia"/>
          <w:b/>
          <w:bCs/>
          <w:color w:val="000000" w:themeColor="text1"/>
          <w:kern w:val="24"/>
          <w:sz w:val="21"/>
          <w:szCs w:val="44"/>
        </w:rPr>
        <w:t>世紀には</w:t>
      </w:r>
      <w:proofErr w:type="spellStart"/>
      <w:r>
        <w:rPr>
          <w:rFonts w:asciiTheme="minorHAnsi" w:hAnsiTheme="minorHAnsi" w:hint="eastAsia"/>
          <w:b/>
          <w:bCs/>
          <w:color w:val="000000" w:themeColor="text1"/>
          <w:kern w:val="24"/>
          <w:sz w:val="21"/>
          <w:szCs w:val="44"/>
        </w:rPr>
        <w:t>A.</w:t>
      </w:r>
      <w:r w:rsidRPr="00C5390F">
        <w:rPr>
          <w:rFonts w:asciiTheme="minorHAnsi" w:hAnsiTheme="minorHAnsi" w:hint="eastAsia"/>
          <w:b/>
          <w:bCs/>
          <w:color w:val="000000" w:themeColor="text1"/>
          <w:kern w:val="24"/>
          <w:sz w:val="21"/>
          <w:szCs w:val="44"/>
        </w:rPr>
        <w:t>Durer</w:t>
      </w:r>
      <w:proofErr w:type="spellEnd"/>
      <w:r w:rsidRPr="00C5390F">
        <w:rPr>
          <w:rFonts w:asciiTheme="minorHAnsi" w:hAnsiTheme="minorHAnsi" w:hint="eastAsia"/>
          <w:b/>
          <w:bCs/>
          <w:color w:val="000000" w:themeColor="text1"/>
          <w:kern w:val="24"/>
          <w:sz w:val="21"/>
          <w:szCs w:val="44"/>
        </w:rPr>
        <w:t>が一重を描いている。</w:t>
      </w:r>
      <w:r>
        <w:rPr>
          <w:rFonts w:hint="eastAsia"/>
          <w:b/>
          <w:bCs/>
          <w:color w:val="000000" w:themeColor="text1"/>
          <w:kern w:val="24"/>
          <w:szCs w:val="44"/>
        </w:rPr>
        <w:t>八重のオ</w:t>
      </w:r>
      <w:r w:rsidRPr="00E8583F">
        <w:rPr>
          <w:rFonts w:asciiTheme="minorHAnsi" w:hAnsiTheme="minorHAnsi" w:hint="eastAsia"/>
          <w:b/>
          <w:bCs/>
          <w:color w:val="000000" w:themeColor="text1"/>
          <w:kern w:val="24"/>
          <w:sz w:val="21"/>
          <w:szCs w:val="44"/>
        </w:rPr>
        <w:t>ランダシャクヤクは</w:t>
      </w:r>
      <w:r w:rsidRPr="00E8583F">
        <w:rPr>
          <w:rFonts w:asciiTheme="minorHAnsi" w:hAnsiTheme="minorHAnsi" w:hint="eastAsia"/>
          <w:b/>
          <w:bCs/>
          <w:color w:val="000000" w:themeColor="text1"/>
          <w:kern w:val="24"/>
          <w:sz w:val="21"/>
          <w:szCs w:val="44"/>
        </w:rPr>
        <w:t>17</w:t>
      </w:r>
      <w:r w:rsidRPr="00E8583F">
        <w:rPr>
          <w:rFonts w:asciiTheme="minorHAnsi" w:hAnsiTheme="minorHAnsi" w:hint="eastAsia"/>
          <w:b/>
          <w:bCs/>
          <w:color w:val="000000" w:themeColor="text1"/>
          <w:kern w:val="24"/>
          <w:sz w:val="21"/>
          <w:szCs w:val="44"/>
        </w:rPr>
        <w:t>世紀初頭に</w:t>
      </w:r>
      <w:r w:rsidRPr="00E8583F">
        <w:rPr>
          <w:rFonts w:asciiTheme="minorHAnsi" w:hAnsiTheme="minorHAnsi" w:hint="eastAsia"/>
          <w:b/>
          <w:bCs/>
          <w:color w:val="000000" w:themeColor="text1"/>
          <w:kern w:val="24"/>
          <w:sz w:val="21"/>
          <w:szCs w:val="44"/>
        </w:rPr>
        <w:t>Brueghel</w:t>
      </w:r>
      <w:r w:rsidRPr="00E8583F">
        <w:rPr>
          <w:rFonts w:asciiTheme="minorHAnsi" w:hAnsiTheme="minorHAnsi" w:hint="eastAsia"/>
          <w:b/>
          <w:bCs/>
          <w:color w:val="000000" w:themeColor="text1"/>
          <w:kern w:val="24"/>
          <w:sz w:val="21"/>
          <w:szCs w:val="44"/>
        </w:rPr>
        <w:t>が</w:t>
      </w:r>
      <w:r>
        <w:rPr>
          <w:rFonts w:asciiTheme="minorHAnsi" w:hAnsiTheme="minorHAnsi" w:hint="eastAsia"/>
          <w:b/>
          <w:bCs/>
          <w:color w:val="000000" w:themeColor="text1"/>
          <w:kern w:val="24"/>
          <w:sz w:val="21"/>
          <w:szCs w:val="44"/>
        </w:rPr>
        <w:t>初めて</w:t>
      </w:r>
      <w:r w:rsidRPr="00E8583F">
        <w:rPr>
          <w:rFonts w:asciiTheme="minorHAnsi" w:hAnsiTheme="minorHAnsi" w:hint="eastAsia"/>
          <w:b/>
          <w:bCs/>
          <w:color w:val="000000" w:themeColor="text1"/>
          <w:kern w:val="24"/>
          <w:sz w:val="21"/>
          <w:szCs w:val="44"/>
        </w:rPr>
        <w:t>描き、以後</w:t>
      </w:r>
      <w:r w:rsidRPr="00E8583F">
        <w:rPr>
          <w:rFonts w:asciiTheme="minorHAnsi" w:hAnsiTheme="minorHAnsi" w:hint="eastAsia"/>
          <w:b/>
          <w:bCs/>
          <w:color w:val="000000" w:themeColor="text1"/>
          <w:kern w:val="24"/>
          <w:sz w:val="21"/>
          <w:szCs w:val="44"/>
        </w:rPr>
        <w:t>17-18</w:t>
      </w:r>
      <w:r w:rsidRPr="00E8583F">
        <w:rPr>
          <w:rFonts w:asciiTheme="minorHAnsi" w:hAnsiTheme="minorHAnsi" w:hint="eastAsia"/>
          <w:b/>
          <w:bCs/>
          <w:color w:val="000000" w:themeColor="text1"/>
          <w:kern w:val="24"/>
          <w:sz w:val="21"/>
          <w:szCs w:val="44"/>
        </w:rPr>
        <w:t>世紀のオランダの</w:t>
      </w:r>
      <w:r>
        <w:rPr>
          <w:rFonts w:asciiTheme="minorHAnsi" w:hAnsiTheme="minorHAnsi" w:hint="eastAsia"/>
          <w:b/>
          <w:bCs/>
          <w:color w:val="000000" w:themeColor="text1"/>
          <w:kern w:val="24"/>
          <w:sz w:val="21"/>
          <w:szCs w:val="44"/>
        </w:rPr>
        <w:t>フランドル派の</w:t>
      </w:r>
      <w:r w:rsidRPr="00E8583F">
        <w:rPr>
          <w:rFonts w:asciiTheme="minorHAnsi" w:hAnsiTheme="minorHAnsi" w:hint="eastAsia"/>
          <w:b/>
          <w:bCs/>
          <w:color w:val="000000" w:themeColor="text1"/>
          <w:kern w:val="24"/>
          <w:sz w:val="21"/>
          <w:szCs w:val="44"/>
        </w:rPr>
        <w:t>画家により垂れ下が</w:t>
      </w:r>
      <w:r>
        <w:rPr>
          <w:rFonts w:asciiTheme="minorHAnsi" w:hAnsiTheme="minorHAnsi" w:hint="eastAsia"/>
          <w:b/>
          <w:bCs/>
          <w:color w:val="000000" w:themeColor="text1"/>
          <w:kern w:val="24"/>
          <w:sz w:val="21"/>
          <w:szCs w:val="44"/>
        </w:rPr>
        <w:t>り</w:t>
      </w:r>
      <w:r w:rsidRPr="00E8583F">
        <w:rPr>
          <w:rFonts w:asciiTheme="minorHAnsi" w:hAnsiTheme="minorHAnsi" w:hint="eastAsia"/>
          <w:b/>
          <w:bCs/>
          <w:color w:val="000000" w:themeColor="text1"/>
          <w:kern w:val="24"/>
          <w:sz w:val="21"/>
          <w:szCs w:val="44"/>
        </w:rPr>
        <w:t>重弁の花が多数描かれ</w:t>
      </w:r>
      <w:r>
        <w:rPr>
          <w:rFonts w:asciiTheme="minorHAnsi" w:hAnsiTheme="minorHAnsi" w:hint="eastAsia"/>
          <w:b/>
          <w:bCs/>
          <w:color w:val="000000" w:themeColor="text1"/>
          <w:kern w:val="24"/>
          <w:sz w:val="21"/>
          <w:szCs w:val="44"/>
        </w:rPr>
        <w:t>た。既に</w:t>
      </w:r>
      <w:r w:rsidRPr="00E8583F">
        <w:rPr>
          <w:rStyle w:val="font10"/>
          <w:rFonts w:asciiTheme="minorHAnsi" w:hAnsiTheme="minorHAnsi"/>
          <w:b/>
          <w:color w:val="000000" w:themeColor="text1"/>
          <w:sz w:val="21"/>
        </w:rPr>
        <w:t>15</w:t>
      </w:r>
      <w:r w:rsidRPr="00E8583F">
        <w:rPr>
          <w:rStyle w:val="font10"/>
          <w:rFonts w:asciiTheme="minorHAnsi" w:hAnsiTheme="minorHAnsi" w:hint="eastAsia"/>
          <w:b/>
          <w:color w:val="000000" w:themeColor="text1"/>
          <w:sz w:val="21"/>
        </w:rPr>
        <w:t>世紀</w:t>
      </w:r>
      <w:r w:rsidRPr="00E8583F">
        <w:rPr>
          <w:rStyle w:val="font10"/>
          <w:rFonts w:asciiTheme="minorHAnsi" w:hAnsiTheme="minorHAnsi" w:cs="PMingLiU" w:hint="eastAsia"/>
          <w:b/>
          <w:color w:val="000000" w:themeColor="text1"/>
          <w:sz w:val="21"/>
        </w:rPr>
        <w:t>に</w:t>
      </w:r>
      <w:r>
        <w:rPr>
          <w:rStyle w:val="font10"/>
          <w:rFonts w:asciiTheme="minorHAnsi" w:hAnsiTheme="minorHAnsi" w:cs="PMingLiU" w:hint="eastAsia"/>
          <w:b/>
          <w:color w:val="000000" w:themeColor="text1"/>
          <w:sz w:val="21"/>
        </w:rPr>
        <w:t>は</w:t>
      </w:r>
      <w:r w:rsidRPr="00E8583F">
        <w:rPr>
          <w:rStyle w:val="font10"/>
          <w:rFonts w:asciiTheme="minorHAnsi" w:hAnsiTheme="minorHAnsi" w:cs="PMingLiU" w:hint="eastAsia"/>
          <w:b/>
          <w:color w:val="000000" w:themeColor="text1"/>
          <w:sz w:val="21"/>
        </w:rPr>
        <w:t>オランダシャクヤク八重</w:t>
      </w:r>
      <w:r>
        <w:rPr>
          <w:rStyle w:val="font10"/>
          <w:rFonts w:asciiTheme="minorHAnsi" w:hAnsiTheme="minorHAnsi" w:cs="ＭＳ 明朝" w:hint="eastAsia"/>
          <w:b/>
          <w:color w:val="000000" w:themeColor="text1"/>
          <w:sz w:val="21"/>
        </w:rPr>
        <w:t>品種</w:t>
      </w:r>
      <w:r w:rsidRPr="007D2AFE">
        <w:rPr>
          <w:rStyle w:val="font10"/>
          <w:rFonts w:asciiTheme="minorHAnsi" w:hAnsiTheme="minorHAnsi"/>
          <w:b/>
          <w:color w:val="000000" w:themeColor="text1"/>
          <w:sz w:val="21"/>
        </w:rPr>
        <w:t>'</w:t>
      </w:r>
      <w:proofErr w:type="spellStart"/>
      <w:r w:rsidRPr="007D2AFE">
        <w:rPr>
          <w:rStyle w:val="font10"/>
          <w:rFonts w:asciiTheme="minorHAnsi" w:hAnsiTheme="minorHAnsi"/>
          <w:b/>
          <w:color w:val="000000" w:themeColor="text1"/>
          <w:sz w:val="21"/>
        </w:rPr>
        <w:t>Albicans</w:t>
      </w:r>
      <w:proofErr w:type="spellEnd"/>
      <w:r w:rsidRPr="007D2AFE">
        <w:rPr>
          <w:rStyle w:val="font10"/>
          <w:rFonts w:asciiTheme="minorHAnsi" w:hAnsiTheme="minorHAnsi"/>
          <w:b/>
          <w:color w:val="000000" w:themeColor="text1"/>
          <w:sz w:val="21"/>
        </w:rPr>
        <w:t>'</w:t>
      </w:r>
      <w:r>
        <w:rPr>
          <w:rStyle w:val="font10"/>
          <w:rFonts w:asciiTheme="minorHAnsi" w:hAnsiTheme="minorHAnsi" w:hint="eastAsia"/>
          <w:b/>
          <w:color w:val="000000" w:themeColor="text1"/>
          <w:sz w:val="21"/>
        </w:rPr>
        <w:t>など</w:t>
      </w:r>
      <w:r>
        <w:rPr>
          <w:rStyle w:val="font10"/>
          <w:rFonts w:asciiTheme="minorHAnsi" w:hAnsiTheme="minorHAnsi" w:cs="ＭＳ 明朝" w:hint="eastAsia"/>
          <w:b/>
          <w:color w:val="000000" w:themeColor="text1"/>
          <w:sz w:val="21"/>
        </w:rPr>
        <w:t>が出現していたとされる。</w:t>
      </w:r>
    </w:p>
    <w:p w:rsidR="00541C1C" w:rsidRPr="00764F72" w:rsidRDefault="00541C1C" w:rsidP="00541C1C">
      <w:pPr>
        <w:pStyle w:val="HTML"/>
        <w:numPr>
          <w:ilvl w:val="0"/>
          <w:numId w:val="1"/>
        </w:numPr>
        <w:spacing w:line="273" w:lineRule="auto"/>
        <w:jc w:val="left"/>
        <w:rPr>
          <w:b/>
          <w:bCs/>
          <w:color w:val="000000" w:themeColor="text1"/>
          <w:kern w:val="24"/>
          <w:szCs w:val="44"/>
        </w:rPr>
      </w:pPr>
      <w:r w:rsidRPr="00764F72">
        <w:rPr>
          <w:rFonts w:asciiTheme="minorHAnsi" w:hAnsiTheme="minorHAnsi" w:hint="eastAsia"/>
          <w:b/>
          <w:bCs/>
          <w:color w:val="000000" w:themeColor="text1"/>
          <w:kern w:val="24"/>
          <w:sz w:val="21"/>
          <w:szCs w:val="44"/>
        </w:rPr>
        <w:t>1805</w:t>
      </w:r>
      <w:r w:rsidRPr="00764F72">
        <w:rPr>
          <w:rFonts w:asciiTheme="minorHAnsi" w:hAnsiTheme="minorHAnsi" w:hint="eastAsia"/>
          <w:b/>
          <w:bCs/>
          <w:color w:val="000000" w:themeColor="text1"/>
          <w:kern w:val="24"/>
          <w:sz w:val="21"/>
          <w:szCs w:val="44"/>
        </w:rPr>
        <w:t>年に英国の</w:t>
      </w:r>
      <w:proofErr w:type="spellStart"/>
      <w:r w:rsidRPr="00764F72">
        <w:rPr>
          <w:rFonts w:asciiTheme="minorHAnsi" w:hAnsiTheme="minorHAnsi" w:hint="eastAsia"/>
          <w:b/>
          <w:bCs/>
          <w:color w:val="000000" w:themeColor="text1"/>
          <w:kern w:val="24"/>
          <w:sz w:val="21"/>
          <w:szCs w:val="44"/>
        </w:rPr>
        <w:t>J.Banks</w:t>
      </w:r>
      <w:proofErr w:type="spellEnd"/>
      <w:r w:rsidRPr="00764F72">
        <w:rPr>
          <w:rFonts w:asciiTheme="minorHAnsi" w:hAnsiTheme="minorHAnsi" w:hint="eastAsia"/>
          <w:b/>
          <w:bCs/>
          <w:color w:val="000000" w:themeColor="text1"/>
          <w:kern w:val="24"/>
          <w:sz w:val="21"/>
          <w:szCs w:val="44"/>
        </w:rPr>
        <w:t>が八重咲き中国品種（</w:t>
      </w:r>
      <w:proofErr w:type="spellStart"/>
      <w:r w:rsidRPr="0004192C">
        <w:rPr>
          <w:rFonts w:asciiTheme="minorHAnsi" w:hAnsiTheme="minorHAnsi" w:hint="eastAsia"/>
          <w:b/>
          <w:bCs/>
          <w:i/>
          <w:color w:val="000000" w:themeColor="text1"/>
          <w:kern w:val="24"/>
          <w:sz w:val="21"/>
          <w:szCs w:val="44"/>
        </w:rPr>
        <w:t>P.lactiflora</w:t>
      </w:r>
      <w:proofErr w:type="spellEnd"/>
      <w:r w:rsidRPr="00764F72">
        <w:rPr>
          <w:rFonts w:asciiTheme="minorHAnsi" w:hAnsiTheme="minorHAnsi" w:hint="eastAsia"/>
          <w:b/>
          <w:bCs/>
          <w:color w:val="000000" w:themeColor="text1"/>
          <w:kern w:val="24"/>
          <w:sz w:val="21"/>
          <w:szCs w:val="44"/>
        </w:rPr>
        <w:t>）‘</w:t>
      </w:r>
      <w:proofErr w:type="spellStart"/>
      <w:r w:rsidRPr="00764F72">
        <w:rPr>
          <w:rFonts w:asciiTheme="minorHAnsi" w:hAnsiTheme="minorHAnsi" w:hint="eastAsia"/>
          <w:b/>
          <w:bCs/>
          <w:color w:val="000000" w:themeColor="text1"/>
          <w:kern w:val="24"/>
          <w:sz w:val="21"/>
          <w:szCs w:val="44"/>
        </w:rPr>
        <w:t>Fragrans</w:t>
      </w:r>
      <w:proofErr w:type="spellEnd"/>
      <w:r w:rsidRPr="00764F72">
        <w:rPr>
          <w:rFonts w:asciiTheme="minorHAnsi" w:hAnsiTheme="minorHAnsi"/>
          <w:b/>
          <w:bCs/>
          <w:color w:val="000000" w:themeColor="text1"/>
          <w:kern w:val="24"/>
          <w:sz w:val="21"/>
          <w:szCs w:val="44"/>
        </w:rPr>
        <w:t>’</w:t>
      </w:r>
      <w:r w:rsidRPr="00764F72">
        <w:rPr>
          <w:rFonts w:asciiTheme="minorHAnsi" w:hAnsiTheme="minorHAnsi" w:hint="eastAsia"/>
          <w:b/>
          <w:bCs/>
          <w:color w:val="000000" w:themeColor="text1"/>
          <w:kern w:val="24"/>
          <w:sz w:val="21"/>
          <w:szCs w:val="44"/>
        </w:rPr>
        <w:t>などをヨーロッパに導入し</w:t>
      </w:r>
      <w:r>
        <w:rPr>
          <w:rFonts w:asciiTheme="minorHAnsi" w:hAnsiTheme="minorHAnsi" w:hint="eastAsia"/>
          <w:b/>
          <w:bCs/>
          <w:color w:val="000000" w:themeColor="text1"/>
          <w:kern w:val="24"/>
          <w:sz w:val="21"/>
          <w:szCs w:val="44"/>
        </w:rPr>
        <w:t>本格的な洋芍</w:t>
      </w:r>
      <w:r w:rsidRPr="00764F72">
        <w:rPr>
          <w:rFonts w:asciiTheme="minorHAnsi" w:hAnsiTheme="minorHAnsi" w:hint="eastAsia"/>
          <w:b/>
          <w:bCs/>
          <w:color w:val="000000" w:themeColor="text1"/>
          <w:kern w:val="24"/>
          <w:sz w:val="21"/>
          <w:szCs w:val="44"/>
        </w:rPr>
        <w:t>の育種が始ま</w:t>
      </w:r>
      <w:r>
        <w:rPr>
          <w:rFonts w:asciiTheme="minorHAnsi" w:hAnsiTheme="minorHAnsi" w:hint="eastAsia"/>
          <w:b/>
          <w:bCs/>
          <w:color w:val="000000" w:themeColor="text1"/>
          <w:kern w:val="24"/>
          <w:sz w:val="21"/>
          <w:szCs w:val="44"/>
        </w:rPr>
        <w:t>り、</w:t>
      </w:r>
      <w:r w:rsidRPr="00764F72">
        <w:rPr>
          <w:rFonts w:asciiTheme="minorHAnsi" w:hAnsiTheme="minorHAnsi" w:hint="eastAsia"/>
          <w:b/>
          <w:bCs/>
          <w:color w:val="000000" w:themeColor="text1"/>
          <w:kern w:val="24"/>
          <w:sz w:val="21"/>
          <w:szCs w:val="44"/>
        </w:rPr>
        <w:t>八重大輪白色品種の名花‘</w:t>
      </w:r>
      <w:proofErr w:type="spellStart"/>
      <w:r w:rsidRPr="00764F72">
        <w:rPr>
          <w:rFonts w:asciiTheme="minorHAnsi" w:hAnsiTheme="minorHAnsi" w:hint="eastAsia"/>
          <w:b/>
          <w:bCs/>
          <w:color w:val="000000" w:themeColor="text1"/>
          <w:kern w:val="24"/>
          <w:sz w:val="21"/>
          <w:szCs w:val="44"/>
        </w:rPr>
        <w:t>Festiva</w:t>
      </w:r>
      <w:proofErr w:type="spellEnd"/>
      <w:r w:rsidRPr="00764F72">
        <w:rPr>
          <w:rFonts w:asciiTheme="minorHAnsi" w:hAnsiTheme="minorHAnsi" w:hint="eastAsia"/>
          <w:b/>
          <w:bCs/>
          <w:color w:val="000000" w:themeColor="text1"/>
          <w:kern w:val="24"/>
          <w:sz w:val="21"/>
          <w:szCs w:val="44"/>
        </w:rPr>
        <w:t xml:space="preserve"> maxima</w:t>
      </w:r>
      <w:r w:rsidRPr="00764F72">
        <w:rPr>
          <w:rFonts w:asciiTheme="minorHAnsi" w:hAnsiTheme="minorHAnsi" w:hint="eastAsia"/>
          <w:b/>
          <w:bCs/>
          <w:color w:val="000000" w:themeColor="text1"/>
          <w:kern w:val="24"/>
          <w:sz w:val="21"/>
          <w:szCs w:val="44"/>
        </w:rPr>
        <w:t>’</w:t>
      </w:r>
      <w:r>
        <w:rPr>
          <w:rFonts w:asciiTheme="minorHAnsi" w:hAnsiTheme="minorHAnsi" w:hint="eastAsia"/>
          <w:b/>
          <w:bCs/>
          <w:color w:val="000000" w:themeColor="text1"/>
          <w:kern w:val="24"/>
          <w:sz w:val="21"/>
          <w:szCs w:val="44"/>
        </w:rPr>
        <w:t>などが生まれた</w:t>
      </w:r>
      <w:r w:rsidRPr="00764F72">
        <w:rPr>
          <w:rFonts w:asciiTheme="minorHAnsi" w:hAnsiTheme="minorHAnsi" w:hint="eastAsia"/>
          <w:b/>
          <w:bCs/>
          <w:color w:val="000000" w:themeColor="text1"/>
          <w:kern w:val="24"/>
          <w:sz w:val="21"/>
          <w:szCs w:val="44"/>
        </w:rPr>
        <w:t>。アメリカでも</w:t>
      </w:r>
      <w:r w:rsidRPr="00764F72">
        <w:rPr>
          <w:rFonts w:asciiTheme="minorHAnsi" w:hAnsiTheme="minorHAnsi" w:hint="eastAsia"/>
          <w:b/>
          <w:bCs/>
          <w:color w:val="000000" w:themeColor="text1"/>
          <w:kern w:val="24"/>
          <w:sz w:val="21"/>
          <w:szCs w:val="44"/>
        </w:rPr>
        <w:t>19</w:t>
      </w:r>
      <w:r w:rsidRPr="00764F72">
        <w:rPr>
          <w:rFonts w:asciiTheme="minorHAnsi" w:hAnsiTheme="minorHAnsi" w:hint="eastAsia"/>
          <w:b/>
          <w:bCs/>
          <w:color w:val="000000" w:themeColor="text1"/>
          <w:kern w:val="24"/>
          <w:sz w:val="21"/>
          <w:szCs w:val="44"/>
        </w:rPr>
        <w:t>世紀前半から</w:t>
      </w:r>
      <w:r w:rsidRPr="00764F72">
        <w:rPr>
          <w:b/>
          <w:bCs/>
          <w:color w:val="000000" w:themeColor="text1"/>
          <w:kern w:val="24"/>
          <w:szCs w:val="44"/>
        </w:rPr>
        <w:t xml:space="preserve"> </w:t>
      </w:r>
      <w:r w:rsidRPr="00764F72">
        <w:rPr>
          <w:rFonts w:hint="eastAsia"/>
          <w:b/>
          <w:bCs/>
          <w:color w:val="000000" w:themeColor="text1"/>
          <w:kern w:val="24"/>
          <w:szCs w:val="44"/>
        </w:rPr>
        <w:t>育種始まり、</w:t>
      </w:r>
      <w:r w:rsidRPr="00764F72">
        <w:rPr>
          <w:rFonts w:asciiTheme="minorHAnsi" w:hAnsiTheme="minorHAnsi" w:hint="eastAsia"/>
          <w:b/>
          <w:bCs/>
          <w:color w:val="000000" w:themeColor="text1"/>
          <w:kern w:val="24"/>
          <w:sz w:val="21"/>
          <w:szCs w:val="44"/>
        </w:rPr>
        <w:t>20</w:t>
      </w:r>
      <w:r w:rsidRPr="00764F72">
        <w:rPr>
          <w:rFonts w:asciiTheme="minorHAnsi" w:hAnsiTheme="minorHAnsi" w:hint="eastAsia"/>
          <w:b/>
          <w:bCs/>
          <w:color w:val="000000" w:themeColor="text1"/>
          <w:kern w:val="24"/>
          <w:sz w:val="21"/>
          <w:szCs w:val="44"/>
        </w:rPr>
        <w:t>世紀には</w:t>
      </w:r>
      <w:proofErr w:type="spellStart"/>
      <w:r w:rsidRPr="00764F72">
        <w:rPr>
          <w:rFonts w:asciiTheme="minorHAnsi" w:hAnsiTheme="minorHAnsi" w:hint="eastAsia"/>
          <w:b/>
          <w:bCs/>
          <w:color w:val="000000" w:themeColor="text1"/>
          <w:kern w:val="24"/>
          <w:sz w:val="21"/>
          <w:szCs w:val="44"/>
        </w:rPr>
        <w:t>A.P.Saouders</w:t>
      </w:r>
      <w:proofErr w:type="spellEnd"/>
      <w:r w:rsidRPr="00764F72">
        <w:rPr>
          <w:rFonts w:asciiTheme="minorHAnsi" w:hAnsiTheme="minorHAnsi" w:hint="eastAsia"/>
          <w:b/>
          <w:bCs/>
          <w:color w:val="000000" w:themeColor="text1"/>
          <w:kern w:val="24"/>
          <w:sz w:val="21"/>
          <w:szCs w:val="44"/>
        </w:rPr>
        <w:t>らにより多数の</w:t>
      </w:r>
      <w:r>
        <w:rPr>
          <w:rFonts w:asciiTheme="minorHAnsi" w:hAnsiTheme="minorHAnsi" w:hint="eastAsia"/>
          <w:b/>
          <w:bCs/>
          <w:color w:val="000000" w:themeColor="text1"/>
          <w:kern w:val="24"/>
          <w:sz w:val="21"/>
          <w:szCs w:val="44"/>
        </w:rPr>
        <w:t>種間交雑品種</w:t>
      </w:r>
      <w:r w:rsidRPr="00764F72">
        <w:rPr>
          <w:rFonts w:asciiTheme="minorHAnsi" w:hAnsiTheme="minorHAnsi" w:hint="eastAsia"/>
          <w:b/>
          <w:bCs/>
          <w:color w:val="000000" w:themeColor="text1"/>
          <w:kern w:val="24"/>
          <w:sz w:val="21"/>
          <w:szCs w:val="44"/>
        </w:rPr>
        <w:t>が作出され</w:t>
      </w:r>
      <w:r>
        <w:rPr>
          <w:rFonts w:asciiTheme="minorHAnsi" w:hAnsiTheme="minorHAnsi" w:hint="eastAsia"/>
          <w:b/>
          <w:bCs/>
          <w:color w:val="000000" w:themeColor="text1"/>
          <w:kern w:val="24"/>
          <w:sz w:val="21"/>
          <w:szCs w:val="44"/>
        </w:rPr>
        <w:t>た。また</w:t>
      </w:r>
      <w:r w:rsidRPr="00764F72">
        <w:rPr>
          <w:rFonts w:asciiTheme="minorHAnsi" w:hAnsiTheme="minorHAnsi" w:hint="eastAsia"/>
          <w:b/>
          <w:bCs/>
          <w:color w:val="000000" w:themeColor="text1"/>
          <w:kern w:val="24"/>
          <w:sz w:val="21"/>
          <w:szCs w:val="44"/>
        </w:rPr>
        <w:t>America Peony Society</w:t>
      </w:r>
      <w:r>
        <w:rPr>
          <w:rFonts w:asciiTheme="minorHAnsi" w:hAnsiTheme="minorHAnsi" w:hint="eastAsia"/>
          <w:b/>
          <w:bCs/>
          <w:color w:val="000000" w:themeColor="text1"/>
          <w:kern w:val="24"/>
          <w:sz w:val="21"/>
          <w:szCs w:val="44"/>
        </w:rPr>
        <w:t>が</w:t>
      </w:r>
      <w:r>
        <w:rPr>
          <w:rFonts w:asciiTheme="minorHAnsi" w:hAnsiTheme="minorHAnsi" w:hint="eastAsia"/>
          <w:b/>
          <w:bCs/>
          <w:color w:val="000000" w:themeColor="text1"/>
          <w:kern w:val="24"/>
          <w:sz w:val="21"/>
          <w:szCs w:val="44"/>
        </w:rPr>
        <w:t>1904</w:t>
      </w:r>
      <w:r>
        <w:rPr>
          <w:rFonts w:asciiTheme="minorHAnsi" w:hAnsiTheme="minorHAnsi" w:hint="eastAsia"/>
          <w:b/>
          <w:bCs/>
          <w:color w:val="000000" w:themeColor="text1"/>
          <w:kern w:val="24"/>
          <w:sz w:val="21"/>
          <w:szCs w:val="44"/>
        </w:rPr>
        <w:t>年に</w:t>
      </w:r>
      <w:r w:rsidRPr="00764F72">
        <w:rPr>
          <w:rFonts w:asciiTheme="minorHAnsi" w:hAnsiTheme="minorHAnsi" w:hint="eastAsia"/>
          <w:b/>
          <w:bCs/>
          <w:color w:val="000000" w:themeColor="text1"/>
          <w:kern w:val="24"/>
          <w:sz w:val="21"/>
          <w:szCs w:val="44"/>
        </w:rPr>
        <w:t>設立され</w:t>
      </w:r>
      <w:r>
        <w:rPr>
          <w:rFonts w:asciiTheme="minorHAnsi" w:hAnsiTheme="minorHAnsi" w:hint="eastAsia"/>
          <w:b/>
          <w:bCs/>
          <w:color w:val="000000" w:themeColor="text1"/>
          <w:kern w:val="24"/>
          <w:sz w:val="21"/>
          <w:szCs w:val="44"/>
        </w:rPr>
        <w:t>栽培・</w:t>
      </w:r>
      <w:r w:rsidRPr="00764F72">
        <w:rPr>
          <w:rFonts w:asciiTheme="minorHAnsi" w:hAnsiTheme="minorHAnsi" w:hint="eastAsia"/>
          <w:b/>
          <w:bCs/>
          <w:color w:val="000000" w:themeColor="text1"/>
          <w:kern w:val="24"/>
          <w:sz w:val="21"/>
          <w:szCs w:val="44"/>
        </w:rPr>
        <w:t>育種</w:t>
      </w:r>
      <w:r>
        <w:rPr>
          <w:rFonts w:asciiTheme="minorHAnsi" w:hAnsiTheme="minorHAnsi" w:hint="eastAsia"/>
          <w:b/>
          <w:bCs/>
          <w:color w:val="000000" w:themeColor="text1"/>
          <w:kern w:val="24"/>
          <w:sz w:val="21"/>
          <w:szCs w:val="44"/>
        </w:rPr>
        <w:t>の指導や</w:t>
      </w:r>
      <w:r w:rsidRPr="00764F72">
        <w:rPr>
          <w:rFonts w:asciiTheme="minorHAnsi" w:hAnsiTheme="minorHAnsi" w:hint="eastAsia"/>
          <w:b/>
          <w:bCs/>
          <w:color w:val="000000" w:themeColor="text1"/>
          <w:kern w:val="24"/>
          <w:sz w:val="21"/>
          <w:szCs w:val="44"/>
        </w:rPr>
        <w:t>品種登録が</w:t>
      </w:r>
      <w:r>
        <w:rPr>
          <w:rFonts w:asciiTheme="minorHAnsi" w:hAnsiTheme="minorHAnsi" w:hint="eastAsia"/>
          <w:b/>
          <w:bCs/>
          <w:color w:val="000000" w:themeColor="text1"/>
          <w:kern w:val="24"/>
          <w:sz w:val="21"/>
          <w:szCs w:val="44"/>
        </w:rPr>
        <w:t>行われている。</w:t>
      </w:r>
    </w:p>
    <w:p w:rsidR="00541C1C" w:rsidRPr="00E260AE" w:rsidRDefault="00541C1C" w:rsidP="00541C1C">
      <w:pPr>
        <w:pStyle w:val="HTML"/>
        <w:numPr>
          <w:ilvl w:val="0"/>
          <w:numId w:val="1"/>
        </w:numPr>
        <w:spacing w:line="273" w:lineRule="auto"/>
        <w:jc w:val="left"/>
        <w:rPr>
          <w:b/>
          <w:bCs/>
          <w:color w:val="000000" w:themeColor="text1"/>
          <w:kern w:val="24"/>
          <w:szCs w:val="44"/>
        </w:rPr>
      </w:pPr>
      <w:r>
        <w:rPr>
          <w:rFonts w:asciiTheme="minorHAnsi" w:hAnsiTheme="minorHAnsi" w:hint="eastAsia"/>
          <w:b/>
          <w:bCs/>
          <w:color w:val="000000" w:themeColor="text1"/>
          <w:kern w:val="24"/>
          <w:sz w:val="21"/>
          <w:szCs w:val="44"/>
        </w:rPr>
        <w:t>シャクヤクの絵は</w:t>
      </w:r>
      <w:r>
        <w:rPr>
          <w:rFonts w:asciiTheme="minorHAnsi" w:hAnsiTheme="minorHAnsi" w:hint="eastAsia"/>
          <w:b/>
          <w:bCs/>
          <w:color w:val="000000" w:themeColor="text1"/>
          <w:kern w:val="24"/>
          <w:sz w:val="21"/>
          <w:szCs w:val="44"/>
        </w:rPr>
        <w:t>19</w:t>
      </w:r>
      <w:r>
        <w:rPr>
          <w:rFonts w:asciiTheme="minorHAnsi" w:hAnsiTheme="minorHAnsi" w:hint="eastAsia"/>
          <w:b/>
          <w:bCs/>
          <w:color w:val="000000" w:themeColor="text1"/>
          <w:kern w:val="24"/>
          <w:sz w:val="21"/>
          <w:szCs w:val="44"/>
        </w:rPr>
        <w:t>世紀以後、八重のオランダシャクヤクから八重の</w:t>
      </w:r>
      <w:proofErr w:type="spellStart"/>
      <w:r w:rsidRPr="00B94590">
        <w:rPr>
          <w:rFonts w:asciiTheme="minorHAnsi" w:hAnsiTheme="minorHAnsi" w:hint="eastAsia"/>
          <w:b/>
          <w:bCs/>
          <w:i/>
          <w:color w:val="000000" w:themeColor="text1"/>
          <w:kern w:val="24"/>
          <w:sz w:val="21"/>
          <w:szCs w:val="44"/>
        </w:rPr>
        <w:t>P.lactiflora</w:t>
      </w:r>
      <w:proofErr w:type="spellEnd"/>
      <w:r>
        <w:rPr>
          <w:rFonts w:asciiTheme="minorHAnsi" w:hAnsiTheme="minorHAnsi" w:hint="eastAsia"/>
          <w:b/>
          <w:bCs/>
          <w:color w:val="000000" w:themeColor="text1"/>
          <w:kern w:val="24"/>
          <w:sz w:val="21"/>
          <w:szCs w:val="44"/>
        </w:rPr>
        <w:t>品種に置き換わり、ピサロ、ルノワ－ル、バ－ジル、マネ、ゴッホ、バラマンクなどが描いている。</w:t>
      </w:r>
    </w:p>
    <w:p w:rsidR="00541C1C" w:rsidRPr="003F45ED" w:rsidRDefault="00541C1C" w:rsidP="00541C1C">
      <w:pPr>
        <w:pStyle w:val="HTML"/>
        <w:numPr>
          <w:ilvl w:val="0"/>
          <w:numId w:val="1"/>
        </w:numPr>
        <w:spacing w:line="273" w:lineRule="auto"/>
        <w:jc w:val="left"/>
        <w:rPr>
          <w:b/>
          <w:bCs/>
          <w:color w:val="000000" w:themeColor="text1"/>
          <w:kern w:val="24"/>
          <w:szCs w:val="44"/>
        </w:rPr>
      </w:pPr>
      <w:r w:rsidRPr="00E260AE">
        <w:rPr>
          <w:rFonts w:asciiTheme="minorHAnsi" w:hAnsiTheme="minorHAnsi" w:hint="eastAsia"/>
          <w:b/>
          <w:bCs/>
          <w:color w:val="000000" w:themeColor="text1"/>
          <w:kern w:val="24"/>
          <w:sz w:val="21"/>
          <w:szCs w:val="44"/>
        </w:rPr>
        <w:t>中国</w:t>
      </w:r>
      <w:r>
        <w:rPr>
          <w:rFonts w:asciiTheme="minorHAnsi" w:hAnsiTheme="minorHAnsi" w:hint="eastAsia"/>
          <w:b/>
          <w:bCs/>
          <w:color w:val="000000" w:themeColor="text1"/>
          <w:kern w:val="24"/>
          <w:sz w:val="21"/>
          <w:szCs w:val="44"/>
        </w:rPr>
        <w:t>における</w:t>
      </w:r>
      <w:r w:rsidRPr="00E260AE">
        <w:rPr>
          <w:rFonts w:asciiTheme="minorHAnsi" w:hAnsiTheme="minorHAnsi" w:hint="eastAsia"/>
          <w:b/>
          <w:bCs/>
          <w:color w:val="000000" w:themeColor="text1"/>
          <w:kern w:val="24"/>
          <w:sz w:val="21"/>
          <w:szCs w:val="44"/>
        </w:rPr>
        <w:t>シャクヤクの歴史</w:t>
      </w:r>
      <w:r>
        <w:rPr>
          <w:rFonts w:asciiTheme="minorHAnsi" w:hAnsiTheme="minorHAnsi" w:hint="eastAsia"/>
          <w:b/>
          <w:bCs/>
          <w:color w:val="000000" w:themeColor="text1"/>
          <w:kern w:val="24"/>
          <w:sz w:val="21"/>
          <w:szCs w:val="44"/>
        </w:rPr>
        <w:t>は古く紀元前後の</w:t>
      </w:r>
      <w:r>
        <w:rPr>
          <w:rFonts w:asciiTheme="minorHAnsi" w:hAnsiTheme="minorHAnsi" w:cstheme="minorBidi" w:hint="eastAsia"/>
          <w:b/>
          <w:bCs/>
          <w:color w:val="000000" w:themeColor="text1"/>
          <w:kern w:val="24"/>
          <w:sz w:val="21"/>
          <w:szCs w:val="44"/>
        </w:rPr>
        <w:t>「神農本草経」に薬草の中品と書かれ、「山海経」にも現れ、</w:t>
      </w:r>
      <w:r w:rsidRPr="00E260AE">
        <w:rPr>
          <w:rFonts w:asciiTheme="minorHAnsi" w:hAnsiTheme="minorHAnsi" w:hint="eastAsia"/>
          <w:b/>
          <w:bCs/>
          <w:color w:val="000000" w:themeColor="text1"/>
          <w:kern w:val="24"/>
          <w:sz w:val="21"/>
          <w:szCs w:val="44"/>
        </w:rPr>
        <w:t>紀元前</w:t>
      </w:r>
      <w:r>
        <w:rPr>
          <w:rFonts w:asciiTheme="minorHAnsi" w:hAnsiTheme="minorHAnsi" w:hint="eastAsia"/>
          <w:b/>
          <w:bCs/>
          <w:color w:val="000000" w:themeColor="text1"/>
          <w:kern w:val="24"/>
          <w:sz w:val="21"/>
          <w:szCs w:val="44"/>
        </w:rPr>
        <w:t>頃</w:t>
      </w:r>
      <w:r w:rsidRPr="00E260AE">
        <w:rPr>
          <w:rFonts w:asciiTheme="minorHAnsi" w:hAnsiTheme="minorHAnsi" w:hint="eastAsia"/>
          <w:b/>
          <w:bCs/>
          <w:color w:val="000000" w:themeColor="text1"/>
          <w:kern w:val="24"/>
          <w:sz w:val="21"/>
          <w:szCs w:val="44"/>
        </w:rPr>
        <w:t>から薬</w:t>
      </w:r>
      <w:r>
        <w:rPr>
          <w:rFonts w:asciiTheme="minorHAnsi" w:hAnsiTheme="minorHAnsi" w:hint="eastAsia"/>
          <w:b/>
          <w:bCs/>
          <w:color w:val="000000" w:themeColor="text1"/>
          <w:kern w:val="24"/>
          <w:sz w:val="21"/>
          <w:szCs w:val="44"/>
        </w:rPr>
        <w:t>として利用された。</w:t>
      </w:r>
      <w:r w:rsidRPr="00E260AE">
        <w:rPr>
          <w:rFonts w:asciiTheme="minorHAnsi" w:hAnsiTheme="minorHAnsi" w:hint="eastAsia"/>
          <w:b/>
          <w:bCs/>
          <w:color w:val="000000" w:themeColor="text1"/>
          <w:kern w:val="24"/>
          <w:sz w:val="21"/>
          <w:szCs w:val="44"/>
        </w:rPr>
        <w:t xml:space="preserve">　　　　　　　</w:t>
      </w:r>
    </w:p>
    <w:p w:rsidR="00541C1C" w:rsidRPr="00A41D19" w:rsidRDefault="00541C1C" w:rsidP="00541C1C">
      <w:pPr>
        <w:pStyle w:val="HTML"/>
        <w:numPr>
          <w:ilvl w:val="0"/>
          <w:numId w:val="1"/>
        </w:numPr>
        <w:spacing w:line="273" w:lineRule="auto"/>
        <w:jc w:val="left"/>
        <w:rPr>
          <w:b/>
          <w:bCs/>
          <w:color w:val="000000" w:themeColor="text1"/>
          <w:kern w:val="24"/>
          <w:szCs w:val="44"/>
        </w:rPr>
      </w:pPr>
      <w:r w:rsidRPr="00482A3D">
        <w:rPr>
          <w:rFonts w:asciiTheme="minorHAnsi" w:hAnsiTheme="minorHAnsi" w:cs="Arial" w:hint="eastAsia"/>
          <w:b/>
          <w:sz w:val="21"/>
          <w:szCs w:val="23"/>
        </w:rPr>
        <w:t>西周時代から春秋戦国</w:t>
      </w:r>
      <w:r>
        <w:rPr>
          <w:rFonts w:asciiTheme="minorHAnsi" w:hAnsiTheme="minorHAnsi" w:cs="Arial" w:hint="eastAsia"/>
          <w:b/>
          <w:sz w:val="21"/>
          <w:szCs w:val="23"/>
        </w:rPr>
        <w:t>中期</w:t>
      </w:r>
      <w:r w:rsidRPr="00482A3D">
        <w:rPr>
          <w:rFonts w:asciiTheme="minorHAnsi" w:hAnsiTheme="minorHAnsi" w:cs="Arial" w:hint="eastAsia"/>
          <w:b/>
          <w:sz w:val="21"/>
          <w:szCs w:val="23"/>
        </w:rPr>
        <w:t>の</w:t>
      </w:r>
      <w:r w:rsidRPr="00482A3D">
        <w:rPr>
          <w:rFonts w:asciiTheme="minorHAnsi" w:hAnsiTheme="minorHAnsi" w:cstheme="minorBidi" w:hint="eastAsia"/>
          <w:b/>
          <w:bCs/>
          <w:color w:val="000000" w:themeColor="text1"/>
          <w:kern w:val="24"/>
          <w:sz w:val="21"/>
          <w:szCs w:val="44"/>
        </w:rPr>
        <w:t>鄭（</w:t>
      </w:r>
      <w:r w:rsidRPr="00482A3D">
        <w:rPr>
          <w:rFonts w:asciiTheme="minorHAnsi" w:hAnsiTheme="minorHAnsi" w:hint="eastAsia"/>
          <w:b/>
          <w:bCs/>
          <w:color w:val="000000" w:themeColor="text1"/>
          <w:kern w:val="24"/>
          <w:sz w:val="21"/>
          <w:szCs w:val="44"/>
        </w:rPr>
        <w:t>紀元前</w:t>
      </w:r>
      <w:r w:rsidRPr="00482A3D">
        <w:rPr>
          <w:rFonts w:asciiTheme="minorHAnsi" w:hAnsiTheme="minorHAnsi" w:hint="eastAsia"/>
          <w:b/>
          <w:bCs/>
          <w:color w:val="000000" w:themeColor="text1"/>
          <w:kern w:val="24"/>
          <w:sz w:val="21"/>
          <w:szCs w:val="44"/>
        </w:rPr>
        <w:t>8-4</w:t>
      </w:r>
      <w:r w:rsidRPr="00482A3D">
        <w:rPr>
          <w:rFonts w:asciiTheme="minorHAnsi" w:hAnsiTheme="minorHAnsi" w:hint="eastAsia"/>
          <w:b/>
          <w:bCs/>
          <w:color w:val="000000" w:themeColor="text1"/>
          <w:kern w:val="24"/>
          <w:sz w:val="21"/>
          <w:szCs w:val="44"/>
        </w:rPr>
        <w:t>世紀</w:t>
      </w:r>
      <w:r>
        <w:rPr>
          <w:rFonts w:asciiTheme="minorHAnsi" w:hAnsiTheme="minorHAnsi" w:hint="eastAsia"/>
          <w:b/>
          <w:bCs/>
          <w:color w:val="000000" w:themeColor="text1"/>
          <w:kern w:val="24"/>
          <w:sz w:val="21"/>
          <w:szCs w:val="44"/>
        </w:rPr>
        <w:t>に存在</w:t>
      </w:r>
      <w:r w:rsidRPr="00482A3D">
        <w:rPr>
          <w:rFonts w:asciiTheme="minorHAnsi" w:hAnsiTheme="minorHAnsi" w:hint="eastAsia"/>
          <w:b/>
          <w:bCs/>
          <w:color w:val="000000" w:themeColor="text1"/>
          <w:kern w:val="24"/>
          <w:sz w:val="21"/>
          <w:szCs w:val="44"/>
        </w:rPr>
        <w:t>）</w:t>
      </w:r>
      <w:r>
        <w:rPr>
          <w:rFonts w:asciiTheme="minorHAnsi" w:hAnsiTheme="minorHAnsi" w:hint="eastAsia"/>
          <w:b/>
          <w:bCs/>
          <w:color w:val="000000" w:themeColor="text1"/>
          <w:kern w:val="24"/>
          <w:sz w:val="21"/>
          <w:szCs w:val="44"/>
        </w:rPr>
        <w:t>には</w:t>
      </w:r>
      <w:r w:rsidRPr="00482A3D">
        <w:rPr>
          <w:rFonts w:asciiTheme="minorHAnsi" w:hAnsiTheme="minorHAnsi" w:hint="eastAsia"/>
          <w:b/>
          <w:bCs/>
          <w:color w:val="000000" w:themeColor="text1"/>
          <w:kern w:val="24"/>
          <w:sz w:val="21"/>
          <w:szCs w:val="44"/>
        </w:rPr>
        <w:t>、</w:t>
      </w:r>
      <w:r>
        <w:rPr>
          <w:rFonts w:hint="eastAsia"/>
          <w:b/>
          <w:bCs/>
          <w:color w:val="000000" w:themeColor="text1"/>
          <w:kern w:val="24"/>
          <w:szCs w:val="44"/>
        </w:rPr>
        <w:t>シャクヤクが男の女への贈答花として利用されたことが「詩経」に詠まれている</w:t>
      </w:r>
      <w:r w:rsidRPr="00A41D19">
        <w:rPr>
          <w:rFonts w:hint="eastAsia"/>
          <w:b/>
          <w:bCs/>
          <w:color w:val="000000" w:themeColor="text1"/>
          <w:kern w:val="24"/>
          <w:szCs w:val="44"/>
        </w:rPr>
        <w:t>。</w:t>
      </w:r>
    </w:p>
    <w:p w:rsidR="00541C1C" w:rsidRPr="00BF78E5" w:rsidRDefault="00541C1C" w:rsidP="00541C1C">
      <w:pPr>
        <w:pStyle w:val="HTML"/>
        <w:numPr>
          <w:ilvl w:val="0"/>
          <w:numId w:val="1"/>
        </w:numPr>
        <w:spacing w:line="273" w:lineRule="auto"/>
        <w:jc w:val="left"/>
        <w:rPr>
          <w:rFonts w:asciiTheme="minorHAnsi" w:hAnsiTheme="minorHAnsi"/>
          <w:b/>
          <w:bCs/>
          <w:color w:val="000000" w:themeColor="text1"/>
          <w:kern w:val="24"/>
          <w:sz w:val="21"/>
          <w:szCs w:val="44"/>
        </w:rPr>
      </w:pPr>
      <w:r>
        <w:rPr>
          <w:rFonts w:asciiTheme="minorHAnsi" w:hAnsiTheme="minorHAnsi" w:hint="eastAsia"/>
          <w:b/>
          <w:bCs/>
          <w:color w:val="000000" w:themeColor="text1"/>
          <w:kern w:val="24"/>
          <w:sz w:val="21"/>
          <w:szCs w:val="44"/>
        </w:rPr>
        <w:t>晋代（</w:t>
      </w:r>
      <w:r>
        <w:rPr>
          <w:rFonts w:asciiTheme="minorHAnsi" w:hAnsiTheme="minorHAnsi" w:hint="eastAsia"/>
          <w:b/>
          <w:bCs/>
          <w:color w:val="000000" w:themeColor="text1"/>
          <w:kern w:val="24"/>
          <w:sz w:val="21"/>
          <w:szCs w:val="44"/>
        </w:rPr>
        <w:t>3-5</w:t>
      </w:r>
      <w:r>
        <w:rPr>
          <w:rFonts w:asciiTheme="minorHAnsi" w:hAnsiTheme="minorHAnsi" w:hint="eastAsia"/>
          <w:b/>
          <w:bCs/>
          <w:color w:val="000000" w:themeColor="text1"/>
          <w:kern w:val="24"/>
          <w:sz w:val="21"/>
          <w:szCs w:val="44"/>
        </w:rPr>
        <w:t>世紀）には</w:t>
      </w:r>
      <w:r>
        <w:rPr>
          <w:rFonts w:asciiTheme="minorHAnsi" w:cstheme="minorBidi" w:hint="eastAsia"/>
          <w:b/>
          <w:bCs/>
          <w:color w:val="000000" w:themeColor="text1"/>
          <w:kern w:val="24"/>
          <w:sz w:val="21"/>
          <w:szCs w:val="44"/>
        </w:rPr>
        <w:t>宮中の</w:t>
      </w:r>
      <w:r>
        <w:rPr>
          <w:rFonts w:asciiTheme="minorHAnsi" w:hAnsiTheme="minorHAnsi" w:hint="eastAsia"/>
          <w:b/>
          <w:bCs/>
          <w:color w:val="000000" w:themeColor="text1"/>
          <w:kern w:val="24"/>
          <w:sz w:val="21"/>
          <w:szCs w:val="44"/>
        </w:rPr>
        <w:t>庭園植えされて</w:t>
      </w:r>
      <w:r w:rsidRPr="00E260AE">
        <w:rPr>
          <w:rFonts w:asciiTheme="minorHAnsi" w:hAnsiTheme="minorHAnsi" w:hint="eastAsia"/>
          <w:b/>
          <w:bCs/>
          <w:color w:val="000000" w:themeColor="text1"/>
          <w:kern w:val="24"/>
          <w:sz w:val="21"/>
          <w:szCs w:val="44"/>
        </w:rPr>
        <w:t>観賞の対象となり</w:t>
      </w:r>
      <w:r>
        <w:rPr>
          <w:rFonts w:asciiTheme="minorHAnsi" w:hAnsiTheme="minorHAnsi" w:hint="eastAsia"/>
          <w:b/>
          <w:bCs/>
          <w:color w:val="000000" w:themeColor="text1"/>
          <w:kern w:val="24"/>
          <w:sz w:val="21"/>
          <w:szCs w:val="44"/>
        </w:rPr>
        <w:t>詩に詠まれた。</w:t>
      </w:r>
      <w:r>
        <w:rPr>
          <w:rFonts w:asciiTheme="minorHAnsi" w:cstheme="minorBidi" w:hint="eastAsia"/>
          <w:b/>
          <w:bCs/>
          <w:color w:val="000000" w:themeColor="text1"/>
          <w:kern w:val="24"/>
          <w:sz w:val="21"/>
          <w:szCs w:val="44"/>
        </w:rPr>
        <w:t>以上からシャクヤクの</w:t>
      </w:r>
      <w:r>
        <w:rPr>
          <w:rFonts w:asciiTheme="minorHAnsi" w:hAnsiTheme="minorHAnsi" w:hint="eastAsia"/>
          <w:b/>
          <w:bCs/>
          <w:color w:val="000000" w:themeColor="text1"/>
          <w:kern w:val="24"/>
          <w:sz w:val="21"/>
          <w:szCs w:val="44"/>
        </w:rPr>
        <w:t>観賞の歴史はボタンより早い。</w:t>
      </w:r>
      <w:r>
        <w:rPr>
          <w:rFonts w:asciiTheme="minorHAnsi" w:cstheme="minorBidi" w:hint="eastAsia"/>
          <w:b/>
          <w:bCs/>
          <w:color w:val="000000" w:themeColor="text1"/>
          <w:kern w:val="24"/>
          <w:sz w:val="21"/>
          <w:szCs w:val="44"/>
        </w:rPr>
        <w:t>また晋代には、シャクヤク（草芍薬）は木芍薬（牡丹）と区別された。</w:t>
      </w:r>
    </w:p>
    <w:p w:rsidR="00541C1C" w:rsidRPr="00B41265" w:rsidRDefault="00541C1C" w:rsidP="00541C1C">
      <w:pPr>
        <w:pStyle w:val="HTML"/>
        <w:numPr>
          <w:ilvl w:val="0"/>
          <w:numId w:val="1"/>
        </w:numPr>
        <w:spacing w:line="273" w:lineRule="auto"/>
        <w:jc w:val="left"/>
        <w:rPr>
          <w:rFonts w:asciiTheme="minorHAnsi" w:hAnsiTheme="minorHAnsi"/>
          <w:b/>
          <w:bCs/>
          <w:color w:val="000000" w:themeColor="text1"/>
          <w:kern w:val="24"/>
          <w:sz w:val="21"/>
          <w:szCs w:val="44"/>
        </w:rPr>
      </w:pPr>
      <w:r w:rsidRPr="00BF78E5">
        <w:rPr>
          <w:rFonts w:asciiTheme="minorHAnsi" w:hAnsiTheme="minorHAnsi" w:hint="eastAsia"/>
          <w:b/>
          <w:bCs/>
          <w:color w:val="000000" w:themeColor="text1"/>
          <w:kern w:val="24"/>
          <w:sz w:val="21"/>
          <w:szCs w:val="44"/>
        </w:rPr>
        <w:t>隋代・唐代には</w:t>
      </w:r>
      <w:r>
        <w:rPr>
          <w:rFonts w:asciiTheme="minorHAnsi" w:cstheme="minorBidi" w:hint="eastAsia"/>
          <w:b/>
          <w:bCs/>
          <w:color w:val="000000" w:themeColor="text1"/>
          <w:kern w:val="24"/>
          <w:sz w:val="21"/>
          <w:szCs w:val="44"/>
        </w:rPr>
        <w:t>シャクヤクが観賞植物として確立しボタンに次ぎ</w:t>
      </w:r>
      <w:r w:rsidRPr="00BF78E5">
        <w:rPr>
          <w:rFonts w:asciiTheme="minorHAnsi" w:cstheme="minorBidi" w:hint="eastAsia"/>
          <w:b/>
          <w:bCs/>
          <w:color w:val="000000" w:themeColor="text1"/>
          <w:kern w:val="24"/>
          <w:sz w:val="21"/>
          <w:szCs w:val="44"/>
        </w:rPr>
        <w:t>花の宰相と呼ばれた</w:t>
      </w:r>
      <w:r>
        <w:rPr>
          <w:rFonts w:asciiTheme="minorHAnsi" w:cstheme="minorBidi" w:hint="eastAsia"/>
          <w:b/>
          <w:bCs/>
          <w:color w:val="000000" w:themeColor="text1"/>
          <w:kern w:val="24"/>
          <w:sz w:val="21"/>
          <w:szCs w:val="44"/>
        </w:rPr>
        <w:t>。</w:t>
      </w:r>
    </w:p>
    <w:p w:rsidR="00541C1C" w:rsidRPr="00BF78E5" w:rsidRDefault="00541C1C" w:rsidP="00541C1C">
      <w:pPr>
        <w:pStyle w:val="HTML"/>
        <w:numPr>
          <w:ilvl w:val="0"/>
          <w:numId w:val="1"/>
        </w:numPr>
        <w:spacing w:line="273" w:lineRule="auto"/>
        <w:jc w:val="left"/>
        <w:rPr>
          <w:rFonts w:asciiTheme="minorHAnsi" w:hAnsiTheme="minorHAnsi"/>
          <w:b/>
          <w:bCs/>
          <w:color w:val="000000" w:themeColor="text1"/>
          <w:kern w:val="24"/>
          <w:sz w:val="21"/>
          <w:szCs w:val="44"/>
        </w:rPr>
      </w:pPr>
      <w:r>
        <w:rPr>
          <w:rFonts w:asciiTheme="minorHAnsi" w:hAnsiTheme="minorHAnsi" w:hint="eastAsia"/>
          <w:b/>
          <w:bCs/>
          <w:color w:val="000000" w:themeColor="text1"/>
          <w:kern w:val="24"/>
          <w:sz w:val="21"/>
          <w:szCs w:val="44"/>
        </w:rPr>
        <w:lastRenderedPageBreak/>
        <w:t>北宋代（</w:t>
      </w:r>
      <w:r>
        <w:rPr>
          <w:rFonts w:asciiTheme="minorHAnsi" w:hAnsiTheme="minorHAnsi" w:hint="eastAsia"/>
          <w:b/>
          <w:bCs/>
          <w:color w:val="000000" w:themeColor="text1"/>
          <w:kern w:val="24"/>
          <w:sz w:val="21"/>
          <w:szCs w:val="44"/>
        </w:rPr>
        <w:t>10-12</w:t>
      </w:r>
      <w:r>
        <w:rPr>
          <w:rFonts w:asciiTheme="minorHAnsi" w:hAnsiTheme="minorHAnsi" w:hint="eastAsia"/>
          <w:b/>
          <w:bCs/>
          <w:color w:val="000000" w:themeColor="text1"/>
          <w:kern w:val="24"/>
          <w:sz w:val="21"/>
          <w:szCs w:val="44"/>
        </w:rPr>
        <w:t>世紀）には、</w:t>
      </w:r>
      <w:r w:rsidRPr="00A33E46">
        <w:rPr>
          <w:rFonts w:asciiTheme="minorHAnsi" w:cstheme="minorBidi" w:hint="eastAsia"/>
          <w:b/>
          <w:bCs/>
          <w:color w:val="000000" w:themeColor="text1"/>
          <w:kern w:val="24"/>
          <w:sz w:val="21"/>
          <w:szCs w:val="44"/>
        </w:rPr>
        <w:t>王観</w:t>
      </w:r>
      <w:r>
        <w:rPr>
          <w:rFonts w:asciiTheme="minorHAnsi" w:cstheme="minorBidi" w:hint="eastAsia"/>
          <w:b/>
          <w:bCs/>
          <w:color w:val="000000" w:themeColor="text1"/>
          <w:kern w:val="24"/>
          <w:sz w:val="21"/>
          <w:szCs w:val="44"/>
        </w:rPr>
        <w:t>が「揚州芍薬譜」を書き栽培法や花型を書いた。また淡黄色品種もできた。</w:t>
      </w:r>
      <w:r w:rsidRPr="00A33E46">
        <w:rPr>
          <w:rFonts w:asciiTheme="minorHAnsi" w:cstheme="minorBidi" w:hint="eastAsia"/>
          <w:b/>
          <w:bCs/>
          <w:color w:val="000000" w:themeColor="text1"/>
          <w:kern w:val="24"/>
          <w:sz w:val="21"/>
          <w:szCs w:val="44"/>
        </w:rPr>
        <w:t>揚州</w:t>
      </w:r>
      <w:r>
        <w:rPr>
          <w:rFonts w:asciiTheme="minorHAnsi" w:cstheme="minorBidi" w:hint="eastAsia"/>
          <w:b/>
          <w:bCs/>
          <w:color w:val="000000" w:themeColor="text1"/>
          <w:kern w:val="24"/>
          <w:sz w:val="21"/>
          <w:szCs w:val="44"/>
        </w:rPr>
        <w:t>（江蘇省）がシャクヤク栽培の中心であり、八重が一重より尊ばれた。</w:t>
      </w:r>
    </w:p>
    <w:p w:rsidR="00541C1C" w:rsidRPr="00B41265" w:rsidRDefault="00541C1C" w:rsidP="00541C1C">
      <w:pPr>
        <w:pStyle w:val="HTML"/>
        <w:numPr>
          <w:ilvl w:val="0"/>
          <w:numId w:val="1"/>
        </w:numPr>
        <w:spacing w:line="273" w:lineRule="auto"/>
        <w:jc w:val="left"/>
        <w:rPr>
          <w:rFonts w:asciiTheme="minorHAnsi" w:hAnsiTheme="minorHAnsi"/>
          <w:b/>
          <w:bCs/>
          <w:color w:val="000000" w:themeColor="text1"/>
          <w:kern w:val="24"/>
          <w:sz w:val="21"/>
          <w:szCs w:val="44"/>
        </w:rPr>
      </w:pPr>
      <w:r w:rsidRPr="005B2EBE">
        <w:rPr>
          <w:rFonts w:asciiTheme="minorHAnsi" w:cstheme="minorBidi" w:hint="eastAsia"/>
          <w:b/>
          <w:bCs/>
          <w:color w:val="000000" w:themeColor="text1"/>
          <w:kern w:val="24"/>
          <w:sz w:val="21"/>
          <w:szCs w:val="54"/>
        </w:rPr>
        <w:t>明代</w:t>
      </w:r>
      <w:r>
        <w:rPr>
          <w:rFonts w:asciiTheme="minorHAnsi" w:cstheme="minorBidi" w:hint="eastAsia"/>
          <w:b/>
          <w:bCs/>
          <w:color w:val="000000" w:themeColor="text1"/>
          <w:kern w:val="24"/>
          <w:sz w:val="21"/>
          <w:szCs w:val="54"/>
        </w:rPr>
        <w:t>（</w:t>
      </w:r>
      <w:r>
        <w:rPr>
          <w:rFonts w:asciiTheme="minorHAnsi" w:cstheme="minorBidi" w:hint="eastAsia"/>
          <w:b/>
          <w:bCs/>
          <w:color w:val="000000" w:themeColor="text1"/>
          <w:kern w:val="24"/>
          <w:sz w:val="21"/>
          <w:szCs w:val="54"/>
        </w:rPr>
        <w:t>14-17</w:t>
      </w:r>
      <w:r>
        <w:rPr>
          <w:rFonts w:asciiTheme="minorHAnsi" w:cstheme="minorBidi" w:hint="eastAsia"/>
          <w:b/>
          <w:bCs/>
          <w:color w:val="000000" w:themeColor="text1"/>
          <w:kern w:val="24"/>
          <w:sz w:val="21"/>
          <w:szCs w:val="54"/>
        </w:rPr>
        <w:t>世紀）の</w:t>
      </w:r>
      <w:r w:rsidRPr="005B2EBE">
        <w:rPr>
          <w:rFonts w:asciiTheme="minorHAnsi" w:cstheme="minorBidi" w:hint="eastAsia"/>
          <w:b/>
          <w:bCs/>
          <w:color w:val="000000" w:themeColor="text1"/>
          <w:kern w:val="24"/>
          <w:sz w:val="21"/>
          <w:szCs w:val="54"/>
        </w:rPr>
        <w:t>李時珍</w:t>
      </w:r>
      <w:r>
        <w:rPr>
          <w:rFonts w:asciiTheme="minorHAnsi" w:cstheme="minorBidi" w:hint="eastAsia"/>
          <w:b/>
          <w:bCs/>
          <w:color w:val="000000" w:themeColor="text1"/>
          <w:kern w:val="24"/>
          <w:sz w:val="21"/>
          <w:szCs w:val="54"/>
        </w:rPr>
        <w:t>の「</w:t>
      </w:r>
      <w:r w:rsidRPr="004774E6">
        <w:rPr>
          <w:rFonts w:asciiTheme="minorHAnsi" w:cstheme="minorBidi" w:hint="eastAsia"/>
          <w:b/>
          <w:bCs/>
          <w:color w:val="000000" w:themeColor="text1"/>
          <w:kern w:val="24"/>
          <w:sz w:val="21"/>
          <w:szCs w:val="54"/>
        </w:rPr>
        <w:t>本草綱目</w:t>
      </w:r>
      <w:r>
        <w:rPr>
          <w:rFonts w:asciiTheme="minorHAnsi" w:cstheme="minorBidi" w:hint="eastAsia"/>
          <w:b/>
          <w:bCs/>
          <w:color w:val="000000" w:themeColor="text1"/>
          <w:kern w:val="24"/>
          <w:sz w:val="21"/>
          <w:szCs w:val="54"/>
        </w:rPr>
        <w:t>」に芍薬・牡丹の説明が書かれた。また「群</w:t>
      </w:r>
      <w:r w:rsidRPr="005B2EBE">
        <w:rPr>
          <w:rFonts w:asciiTheme="minorHAnsi" w:cstheme="minorBidi" w:hint="eastAsia"/>
          <w:b/>
          <w:bCs/>
          <w:color w:val="000000" w:themeColor="text1"/>
          <w:kern w:val="24"/>
          <w:sz w:val="21"/>
          <w:szCs w:val="54"/>
        </w:rPr>
        <w:t>芳譜」に</w:t>
      </w:r>
      <w:r>
        <w:rPr>
          <w:rFonts w:asciiTheme="minorHAnsi" w:cstheme="minorBidi" w:hint="eastAsia"/>
          <w:b/>
          <w:bCs/>
          <w:color w:val="000000" w:themeColor="text1"/>
          <w:kern w:val="24"/>
          <w:sz w:val="21"/>
          <w:szCs w:val="54"/>
        </w:rPr>
        <w:t>は</w:t>
      </w:r>
      <w:r w:rsidRPr="005B2EBE">
        <w:rPr>
          <w:rFonts w:asciiTheme="minorHAnsi" w:cstheme="minorBidi" w:hint="eastAsia"/>
          <w:b/>
          <w:bCs/>
          <w:color w:val="000000" w:themeColor="text1"/>
          <w:kern w:val="24"/>
          <w:sz w:val="21"/>
          <w:szCs w:val="54"/>
        </w:rPr>
        <w:t>芍藥</w:t>
      </w:r>
      <w:r>
        <w:rPr>
          <w:rFonts w:asciiTheme="minorHAnsi" w:hAnsi="Calibri" w:cstheme="minorBidi" w:hint="eastAsia"/>
          <w:b/>
          <w:bCs/>
          <w:color w:val="000000" w:themeColor="text1"/>
          <w:kern w:val="24"/>
          <w:sz w:val="21"/>
          <w:szCs w:val="54"/>
        </w:rPr>
        <w:t>の</w:t>
      </w:r>
      <w:r>
        <w:rPr>
          <w:rFonts w:asciiTheme="minorHAnsi" w:cstheme="minorBidi" w:hint="eastAsia"/>
          <w:b/>
          <w:bCs/>
          <w:color w:val="000000" w:themeColor="text1"/>
          <w:kern w:val="24"/>
          <w:sz w:val="21"/>
          <w:szCs w:val="54"/>
        </w:rPr>
        <w:t>栽培法が書かれた。</w:t>
      </w:r>
    </w:p>
    <w:p w:rsidR="00541C1C" w:rsidRDefault="00541C1C" w:rsidP="00541C1C">
      <w:pPr>
        <w:pStyle w:val="Web"/>
        <w:spacing w:before="125" w:beforeAutospacing="0" w:after="0" w:afterAutospacing="0"/>
        <w:ind w:left="422" w:hangingChars="200" w:hanging="422"/>
        <w:rPr>
          <w:rFonts w:asciiTheme="minorHAnsi" w:eastAsiaTheme="minorEastAsia" w:cstheme="minorBidi"/>
          <w:b/>
          <w:bCs/>
          <w:color w:val="000000" w:themeColor="text1"/>
          <w:kern w:val="24"/>
          <w:sz w:val="21"/>
          <w:szCs w:val="52"/>
        </w:rPr>
      </w:pPr>
      <w:r>
        <w:rPr>
          <w:rFonts w:asciiTheme="minorHAnsi" w:hAnsiTheme="minorHAnsi" w:hint="eastAsia"/>
          <w:b/>
          <w:bCs/>
          <w:color w:val="000000" w:themeColor="text1"/>
          <w:kern w:val="24"/>
          <w:sz w:val="21"/>
          <w:szCs w:val="44"/>
        </w:rPr>
        <w:t>⑬</w:t>
      </w:r>
      <w:r w:rsidRPr="005B2EBE">
        <w:rPr>
          <w:rFonts w:asciiTheme="minorHAnsi" w:eastAsiaTheme="minorEastAsia" w:cstheme="minorBidi" w:hint="eastAsia"/>
          <w:b/>
          <w:bCs/>
          <w:color w:val="000000" w:themeColor="text1"/>
          <w:kern w:val="24"/>
          <w:sz w:val="21"/>
          <w:szCs w:val="52"/>
        </w:rPr>
        <w:t>清代（</w:t>
      </w:r>
      <w:r>
        <w:rPr>
          <w:rFonts w:asciiTheme="minorHAnsi" w:eastAsiaTheme="minorEastAsia" w:hAnsi="Calibri" w:cstheme="minorBidi" w:hint="eastAsia"/>
          <w:b/>
          <w:bCs/>
          <w:color w:val="000000" w:themeColor="text1"/>
          <w:kern w:val="24"/>
          <w:sz w:val="21"/>
          <w:szCs w:val="52"/>
        </w:rPr>
        <w:t>17-20</w:t>
      </w:r>
      <w:r>
        <w:rPr>
          <w:rFonts w:asciiTheme="minorHAnsi" w:eastAsiaTheme="minorEastAsia" w:hAnsi="Calibri" w:cstheme="minorBidi" w:hint="eastAsia"/>
          <w:b/>
          <w:bCs/>
          <w:color w:val="000000" w:themeColor="text1"/>
          <w:kern w:val="24"/>
          <w:sz w:val="21"/>
          <w:szCs w:val="52"/>
        </w:rPr>
        <w:t>世紀</w:t>
      </w:r>
      <w:r w:rsidRPr="005B2EBE">
        <w:rPr>
          <w:rFonts w:asciiTheme="minorHAnsi" w:eastAsiaTheme="minorEastAsia" w:hAnsi="Calibri" w:cstheme="minorBidi"/>
          <w:b/>
          <w:bCs/>
          <w:color w:val="000000" w:themeColor="text1"/>
          <w:kern w:val="24"/>
          <w:sz w:val="21"/>
          <w:szCs w:val="52"/>
        </w:rPr>
        <w:t>)</w:t>
      </w:r>
      <w:r>
        <w:rPr>
          <w:rFonts w:asciiTheme="minorHAnsi" w:eastAsiaTheme="minorEastAsia" w:hAnsi="Calibri" w:cstheme="minorBidi" w:hint="eastAsia"/>
          <w:b/>
          <w:bCs/>
          <w:color w:val="000000" w:themeColor="text1"/>
          <w:kern w:val="24"/>
          <w:sz w:val="21"/>
          <w:szCs w:val="52"/>
        </w:rPr>
        <w:t>には画家の</w:t>
      </w:r>
      <w:r w:rsidRPr="005B2EBE">
        <w:rPr>
          <w:rFonts w:asciiTheme="minorHAnsi" w:eastAsiaTheme="minorEastAsia" w:cstheme="minorBidi" w:hint="eastAsia"/>
          <w:b/>
          <w:bCs/>
          <w:color w:val="000000" w:themeColor="text1"/>
          <w:kern w:val="24"/>
          <w:sz w:val="21"/>
          <w:szCs w:val="52"/>
        </w:rPr>
        <w:t>惲寿平</w:t>
      </w:r>
      <w:r>
        <w:rPr>
          <w:rFonts w:asciiTheme="minorHAnsi" w:eastAsiaTheme="minorEastAsia" w:cstheme="minorBidi" w:hint="eastAsia"/>
          <w:b/>
          <w:bCs/>
          <w:color w:val="000000" w:themeColor="text1"/>
          <w:kern w:val="24"/>
          <w:sz w:val="21"/>
          <w:szCs w:val="52"/>
        </w:rPr>
        <w:t>が</w:t>
      </w:r>
      <w:r w:rsidRPr="00144181">
        <w:rPr>
          <w:rFonts w:asciiTheme="minorHAnsi" w:eastAsiaTheme="minorEastAsia" w:cstheme="minorBidi" w:hint="eastAsia"/>
          <w:b/>
          <w:bCs/>
          <w:color w:val="000000" w:themeColor="text1"/>
          <w:kern w:val="24"/>
          <w:sz w:val="21"/>
          <w:szCs w:val="52"/>
        </w:rPr>
        <w:t>五色芍薬図描き</w:t>
      </w:r>
      <w:r w:rsidRPr="00073A13">
        <w:rPr>
          <w:rFonts w:asciiTheme="minorHAnsi" w:eastAsiaTheme="minorEastAsia" w:cstheme="minorBidi" w:hint="eastAsia"/>
          <w:b/>
          <w:bCs/>
          <w:color w:val="000000" w:themeColor="text1"/>
          <w:kern w:val="24"/>
          <w:sz w:val="21"/>
          <w:szCs w:val="52"/>
        </w:rPr>
        <w:t>、</w:t>
      </w:r>
      <w:r w:rsidRPr="005B2EBE">
        <w:rPr>
          <w:rFonts w:asciiTheme="minorHAnsi" w:eastAsiaTheme="minorEastAsia" w:cstheme="minorBidi" w:hint="eastAsia"/>
          <w:b/>
          <w:bCs/>
          <w:color w:val="000000" w:themeColor="text1"/>
          <w:kern w:val="24"/>
          <w:sz w:val="21"/>
          <w:szCs w:val="52"/>
        </w:rPr>
        <w:t>白、淡黄、桃、薄赤、赤色の大</w:t>
      </w:r>
    </w:p>
    <w:p w:rsidR="00541C1C" w:rsidRDefault="00541C1C" w:rsidP="00541C1C">
      <w:pPr>
        <w:pStyle w:val="Web"/>
        <w:spacing w:before="125" w:beforeAutospacing="0" w:after="0" w:afterAutospacing="0"/>
        <w:ind w:leftChars="100" w:left="421" w:hangingChars="100" w:hanging="211"/>
        <w:rPr>
          <w:rFonts w:asciiTheme="minorHAnsi" w:eastAsiaTheme="minorEastAsia" w:cstheme="minorBidi"/>
          <w:b/>
          <w:bCs/>
          <w:color w:val="000000" w:themeColor="text1"/>
          <w:kern w:val="24"/>
          <w:sz w:val="21"/>
          <w:szCs w:val="54"/>
        </w:rPr>
      </w:pPr>
      <w:r>
        <w:rPr>
          <w:rFonts w:asciiTheme="minorHAnsi" w:eastAsiaTheme="minorEastAsia" w:cstheme="minorBidi" w:hint="eastAsia"/>
          <w:b/>
          <w:bCs/>
          <w:color w:val="000000" w:themeColor="text1"/>
          <w:kern w:val="24"/>
          <w:sz w:val="21"/>
          <w:szCs w:val="52"/>
        </w:rPr>
        <w:t>輪八重があり</w:t>
      </w:r>
      <w:r w:rsidRPr="005B2EBE">
        <w:rPr>
          <w:rFonts w:asciiTheme="minorHAnsi" w:eastAsiaTheme="minorEastAsia" w:cstheme="minorBidi" w:hint="eastAsia"/>
          <w:b/>
          <w:bCs/>
          <w:color w:val="000000" w:themeColor="text1"/>
          <w:kern w:val="24"/>
          <w:sz w:val="21"/>
          <w:szCs w:val="52"/>
        </w:rPr>
        <w:t>盛り上がった手毬咲き</w:t>
      </w:r>
      <w:r>
        <w:rPr>
          <w:rFonts w:asciiTheme="minorHAnsi" w:eastAsiaTheme="minorEastAsia" w:cstheme="minorBidi" w:hint="eastAsia"/>
          <w:b/>
          <w:bCs/>
          <w:color w:val="000000" w:themeColor="text1"/>
          <w:kern w:val="24"/>
          <w:sz w:val="21"/>
          <w:szCs w:val="52"/>
        </w:rPr>
        <w:t>あった。</w:t>
      </w:r>
      <w:r w:rsidRPr="00144181">
        <w:rPr>
          <w:rFonts w:asciiTheme="minorHAnsi" w:eastAsiaTheme="minorEastAsia" w:cstheme="minorBidi" w:hint="eastAsia"/>
          <w:b/>
          <w:bCs/>
          <w:color w:val="000000" w:themeColor="text1"/>
          <w:kern w:val="24"/>
          <w:sz w:val="21"/>
          <w:szCs w:val="54"/>
        </w:rPr>
        <w:t>秘伝花鏡には</w:t>
      </w:r>
      <w:r w:rsidRPr="00144181">
        <w:rPr>
          <w:rFonts w:asciiTheme="minorHAnsi" w:eastAsiaTheme="minorEastAsia" w:cstheme="minorBidi" w:hint="eastAsia"/>
          <w:b/>
          <w:bCs/>
          <w:color w:val="000000" w:themeColor="text1"/>
          <w:kern w:val="24"/>
          <w:sz w:val="21"/>
          <w:szCs w:val="54"/>
        </w:rPr>
        <w:t>88</w:t>
      </w:r>
      <w:r w:rsidRPr="00144181">
        <w:rPr>
          <w:rFonts w:asciiTheme="minorHAnsi" w:eastAsiaTheme="minorEastAsia" w:cstheme="minorBidi" w:hint="eastAsia"/>
          <w:b/>
          <w:bCs/>
          <w:color w:val="000000" w:themeColor="text1"/>
          <w:kern w:val="24"/>
          <w:sz w:val="21"/>
          <w:szCs w:val="54"/>
        </w:rPr>
        <w:t>種が掲載された。</w:t>
      </w:r>
      <w:r>
        <w:rPr>
          <w:rFonts w:asciiTheme="minorHAnsi" w:eastAsiaTheme="minorEastAsia" w:cstheme="minorBidi" w:hint="eastAsia"/>
          <w:b/>
          <w:bCs/>
          <w:color w:val="000000" w:themeColor="text1"/>
          <w:kern w:val="24"/>
          <w:sz w:val="21"/>
          <w:szCs w:val="54"/>
        </w:rPr>
        <w:t>中</w:t>
      </w:r>
    </w:p>
    <w:p w:rsidR="00541C1C" w:rsidRDefault="00541C1C" w:rsidP="00541C1C">
      <w:pPr>
        <w:pStyle w:val="Web"/>
        <w:spacing w:before="125" w:beforeAutospacing="0" w:after="0" w:afterAutospacing="0"/>
        <w:ind w:leftChars="100" w:left="421" w:hangingChars="100" w:hanging="211"/>
        <w:rPr>
          <w:rFonts w:asciiTheme="minorHAnsi" w:eastAsiaTheme="minorEastAsia" w:cstheme="minorBidi"/>
          <w:b/>
          <w:bCs/>
          <w:color w:val="000000" w:themeColor="text1"/>
          <w:kern w:val="24"/>
          <w:sz w:val="21"/>
          <w:szCs w:val="54"/>
        </w:rPr>
      </w:pPr>
      <w:r>
        <w:rPr>
          <w:rFonts w:asciiTheme="minorHAnsi" w:eastAsiaTheme="minorEastAsia" w:cstheme="minorBidi" w:hint="eastAsia"/>
          <w:b/>
          <w:bCs/>
          <w:color w:val="000000" w:themeColor="text1"/>
          <w:kern w:val="24"/>
          <w:sz w:val="21"/>
          <w:szCs w:val="54"/>
        </w:rPr>
        <w:t>国八重品種は</w:t>
      </w:r>
      <w:r>
        <w:rPr>
          <w:rFonts w:asciiTheme="minorHAnsi" w:eastAsiaTheme="minorEastAsia" w:cstheme="minorBidi" w:hint="eastAsia"/>
          <w:b/>
          <w:bCs/>
          <w:color w:val="000000" w:themeColor="text1"/>
          <w:kern w:val="24"/>
          <w:sz w:val="21"/>
          <w:szCs w:val="54"/>
        </w:rPr>
        <w:t>1805</w:t>
      </w:r>
      <w:r>
        <w:rPr>
          <w:rFonts w:asciiTheme="minorHAnsi" w:eastAsiaTheme="minorEastAsia" w:cstheme="minorBidi" w:hint="eastAsia"/>
          <w:b/>
          <w:bCs/>
          <w:color w:val="000000" w:themeColor="text1"/>
          <w:kern w:val="24"/>
          <w:sz w:val="21"/>
          <w:szCs w:val="54"/>
        </w:rPr>
        <w:t>年からヨーロッパに輸出され洋芍薬品種群の育種の親となった。</w:t>
      </w:r>
    </w:p>
    <w:p w:rsidR="00541C1C" w:rsidRDefault="00541C1C" w:rsidP="00541C1C">
      <w:pPr>
        <w:pStyle w:val="HTML"/>
        <w:spacing w:line="273" w:lineRule="auto"/>
        <w:ind w:firstLineChars="100" w:firstLine="211"/>
        <w:jc w:val="left"/>
        <w:rPr>
          <w:rFonts w:asciiTheme="minorHAnsi" w:cstheme="minorBidi"/>
          <w:b/>
          <w:bCs/>
          <w:color w:val="000000" w:themeColor="text1"/>
          <w:kern w:val="24"/>
          <w:sz w:val="21"/>
          <w:szCs w:val="52"/>
        </w:rPr>
      </w:pPr>
      <w:r>
        <w:rPr>
          <w:rFonts w:asciiTheme="minorHAnsi" w:cstheme="minorBidi" w:hint="eastAsia"/>
          <w:b/>
          <w:bCs/>
          <w:color w:val="000000" w:themeColor="text1"/>
          <w:kern w:val="24"/>
          <w:sz w:val="21"/>
          <w:szCs w:val="52"/>
        </w:rPr>
        <w:t>現在の中国シャクヤクには洋シャクと同様に一重、八重、翁咲き、冠咲き、手毬咲きに</w:t>
      </w:r>
    </w:p>
    <w:p w:rsidR="00541C1C" w:rsidRDefault="00541C1C" w:rsidP="00541C1C">
      <w:pPr>
        <w:pStyle w:val="HTML"/>
        <w:spacing w:line="273" w:lineRule="auto"/>
        <w:ind w:firstLineChars="100" w:firstLine="211"/>
        <w:jc w:val="left"/>
        <w:rPr>
          <w:rFonts w:asciiTheme="minorHAnsi" w:hAnsiTheme="minorHAnsi"/>
          <w:b/>
          <w:bCs/>
          <w:color w:val="000000" w:themeColor="text1"/>
          <w:kern w:val="24"/>
          <w:sz w:val="21"/>
          <w:szCs w:val="38"/>
        </w:rPr>
      </w:pPr>
      <w:r>
        <w:rPr>
          <w:rFonts w:asciiTheme="minorHAnsi" w:cstheme="minorBidi" w:hint="eastAsia"/>
          <w:b/>
          <w:bCs/>
          <w:color w:val="000000" w:themeColor="text1"/>
          <w:kern w:val="24"/>
          <w:sz w:val="21"/>
          <w:szCs w:val="52"/>
        </w:rPr>
        <w:t>近い品種が多数見られる。　　　　　　　　　　　　　　　　　　　　　　　　　　　⑭</w:t>
      </w:r>
      <w:r>
        <w:rPr>
          <w:rFonts w:asciiTheme="minorHAnsi" w:cstheme="minorBidi" w:hint="eastAsia"/>
          <w:b/>
          <w:bCs/>
          <w:color w:val="000000" w:themeColor="text1"/>
          <w:kern w:val="24"/>
          <w:sz w:val="21"/>
          <w:szCs w:val="54"/>
        </w:rPr>
        <w:t>日本のシャクヤクは薬草として中国から平安時代には入っていて、</w:t>
      </w:r>
      <w:r>
        <w:rPr>
          <w:rFonts w:asciiTheme="minorHAnsi" w:cstheme="minorBidi" w:hint="eastAsia"/>
          <w:b/>
          <w:bCs/>
          <w:color w:val="000000" w:themeColor="text1"/>
          <w:kern w:val="24"/>
          <w:sz w:val="21"/>
          <w:szCs w:val="54"/>
        </w:rPr>
        <w:t>10</w:t>
      </w:r>
      <w:r>
        <w:rPr>
          <w:rFonts w:asciiTheme="minorHAnsi" w:cstheme="minorBidi" w:hint="eastAsia"/>
          <w:b/>
          <w:bCs/>
          <w:color w:val="000000" w:themeColor="text1"/>
          <w:kern w:val="24"/>
          <w:sz w:val="21"/>
          <w:szCs w:val="54"/>
        </w:rPr>
        <w:t>世紀の</w:t>
      </w:r>
      <w:r w:rsidRPr="00B923B0">
        <w:rPr>
          <w:rFonts w:asciiTheme="minorHAnsi" w:hAnsiTheme="minorHAnsi" w:hint="eastAsia"/>
          <w:b/>
          <w:bCs/>
          <w:color w:val="000000" w:themeColor="text1"/>
          <w:kern w:val="24"/>
          <w:sz w:val="21"/>
          <w:szCs w:val="38"/>
        </w:rPr>
        <w:t>「本草和名」</w:t>
      </w:r>
    </w:p>
    <w:p w:rsidR="00541C1C" w:rsidRPr="004B054A" w:rsidRDefault="00541C1C" w:rsidP="00541C1C">
      <w:pPr>
        <w:pStyle w:val="HTML"/>
        <w:spacing w:line="273" w:lineRule="auto"/>
        <w:ind w:firstLineChars="100" w:firstLine="211"/>
        <w:jc w:val="left"/>
        <w:rPr>
          <w:rFonts w:asciiTheme="minorHAnsi" w:cstheme="minorBidi"/>
          <w:b/>
          <w:bCs/>
          <w:color w:val="000000" w:themeColor="text1"/>
          <w:kern w:val="24"/>
          <w:sz w:val="21"/>
          <w:szCs w:val="54"/>
        </w:rPr>
      </w:pPr>
      <w:r>
        <w:rPr>
          <w:rFonts w:asciiTheme="minorHAnsi" w:cstheme="minorBidi" w:hint="eastAsia"/>
          <w:b/>
          <w:bCs/>
          <w:color w:val="000000" w:themeColor="text1"/>
          <w:kern w:val="24"/>
          <w:sz w:val="21"/>
          <w:szCs w:val="54"/>
        </w:rPr>
        <w:t>に記されている。観賞用には</w:t>
      </w:r>
      <w:r>
        <w:rPr>
          <w:rFonts w:asciiTheme="minorHAnsi" w:cstheme="minorBidi" w:hint="eastAsia"/>
          <w:b/>
          <w:bCs/>
          <w:color w:val="000000" w:themeColor="text1"/>
          <w:kern w:val="24"/>
          <w:sz w:val="21"/>
          <w:szCs w:val="54"/>
        </w:rPr>
        <w:t>11</w:t>
      </w:r>
      <w:r>
        <w:rPr>
          <w:rFonts w:asciiTheme="minorHAnsi" w:cstheme="minorBidi" w:hint="eastAsia"/>
          <w:b/>
          <w:bCs/>
          <w:color w:val="000000" w:themeColor="text1"/>
          <w:kern w:val="24"/>
          <w:sz w:val="21"/>
          <w:szCs w:val="54"/>
        </w:rPr>
        <w:t>世紀に漢詩に詠まれ、室町時代</w:t>
      </w:r>
      <w:r>
        <w:rPr>
          <w:rFonts w:asciiTheme="minorHAnsi" w:cstheme="minorBidi" w:hint="eastAsia"/>
          <w:b/>
          <w:bCs/>
          <w:color w:val="000000" w:themeColor="text1"/>
          <w:kern w:val="24"/>
          <w:sz w:val="21"/>
          <w:szCs w:val="54"/>
        </w:rPr>
        <w:t>15</w:t>
      </w:r>
      <w:r>
        <w:rPr>
          <w:rFonts w:asciiTheme="minorHAnsi" w:cstheme="minorBidi" w:hint="eastAsia"/>
          <w:b/>
          <w:bCs/>
          <w:color w:val="000000" w:themeColor="text1"/>
          <w:kern w:val="24"/>
          <w:sz w:val="21"/>
          <w:szCs w:val="54"/>
        </w:rPr>
        <w:t>世紀の仙伝抄にも現れ、安土桃山時代</w:t>
      </w:r>
      <w:r>
        <w:rPr>
          <w:rFonts w:asciiTheme="minorHAnsi" w:cstheme="minorBidi" w:hint="eastAsia"/>
          <w:b/>
          <w:bCs/>
          <w:color w:val="000000" w:themeColor="text1"/>
          <w:kern w:val="24"/>
          <w:sz w:val="21"/>
          <w:szCs w:val="54"/>
        </w:rPr>
        <w:t>16</w:t>
      </w:r>
      <w:r>
        <w:rPr>
          <w:rFonts w:asciiTheme="minorHAnsi" w:cstheme="minorBidi" w:hint="eastAsia"/>
          <w:b/>
          <w:bCs/>
          <w:color w:val="000000" w:themeColor="text1"/>
          <w:kern w:val="24"/>
          <w:sz w:val="21"/>
          <w:szCs w:val="54"/>
        </w:rPr>
        <w:t>世紀には長谷川等伯が白花八重のシャクヤク絵描いている。</w:t>
      </w:r>
    </w:p>
    <w:p w:rsidR="00541C1C" w:rsidRDefault="00541C1C" w:rsidP="00541C1C">
      <w:pPr>
        <w:pStyle w:val="HTML"/>
        <w:spacing w:line="273" w:lineRule="auto"/>
        <w:jc w:val="left"/>
        <w:rPr>
          <w:rFonts w:asciiTheme="minorHAnsi" w:cstheme="minorBidi"/>
          <w:b/>
          <w:bCs/>
          <w:color w:val="000000" w:themeColor="text1"/>
          <w:kern w:val="24"/>
          <w:sz w:val="21"/>
          <w:szCs w:val="52"/>
        </w:rPr>
      </w:pPr>
      <w:r>
        <w:rPr>
          <w:rFonts w:asciiTheme="minorHAnsi" w:cstheme="minorBidi" w:hint="eastAsia"/>
          <w:b/>
          <w:bCs/>
          <w:color w:val="000000" w:themeColor="text1"/>
          <w:kern w:val="24"/>
          <w:sz w:val="21"/>
          <w:szCs w:val="52"/>
        </w:rPr>
        <w:t>⑮江戸時代初期には花の翁咲きが板戸絵に見られるし、「花壇綱目」や「花壇地錦抄」に</w:t>
      </w:r>
    </w:p>
    <w:p w:rsidR="00541C1C" w:rsidRDefault="00541C1C" w:rsidP="00541C1C">
      <w:pPr>
        <w:pStyle w:val="HTML"/>
        <w:spacing w:line="273" w:lineRule="auto"/>
        <w:ind w:firstLineChars="100" w:firstLine="211"/>
        <w:jc w:val="left"/>
        <w:rPr>
          <w:rFonts w:asciiTheme="minorHAnsi" w:cstheme="minorBidi"/>
          <w:b/>
          <w:bCs/>
          <w:color w:val="000000" w:themeColor="text1"/>
          <w:kern w:val="24"/>
          <w:sz w:val="21"/>
          <w:szCs w:val="52"/>
        </w:rPr>
      </w:pPr>
      <w:r>
        <w:rPr>
          <w:rFonts w:asciiTheme="minorHAnsi" w:cstheme="minorBidi" w:hint="eastAsia"/>
          <w:b/>
          <w:bCs/>
          <w:color w:val="000000" w:themeColor="text1"/>
          <w:kern w:val="24"/>
          <w:sz w:val="21"/>
          <w:szCs w:val="52"/>
        </w:rPr>
        <w:t>品種の解説が書かれ、芍薬の花型指南には雄しべの形態変化が図示された。</w:t>
      </w:r>
    </w:p>
    <w:p w:rsidR="00541C1C" w:rsidRDefault="00541C1C" w:rsidP="00541C1C">
      <w:pPr>
        <w:pStyle w:val="HTML"/>
        <w:spacing w:line="273" w:lineRule="auto"/>
        <w:ind w:left="211" w:hangingChars="100" w:hanging="211"/>
        <w:jc w:val="left"/>
        <w:rPr>
          <w:rFonts w:asciiTheme="minorHAnsi" w:hAnsiTheme="minorHAnsi"/>
          <w:b/>
          <w:bCs/>
          <w:color w:val="000000" w:themeColor="text1"/>
          <w:kern w:val="24"/>
          <w:sz w:val="21"/>
          <w:szCs w:val="44"/>
        </w:rPr>
      </w:pPr>
      <w:r>
        <w:rPr>
          <w:rFonts w:asciiTheme="minorHAnsi" w:hAnsiTheme="minorHAnsi" w:hint="eastAsia"/>
          <w:b/>
          <w:bCs/>
          <w:color w:val="000000" w:themeColor="text1"/>
          <w:kern w:val="24"/>
          <w:sz w:val="21"/>
          <w:szCs w:val="44"/>
        </w:rPr>
        <w:t>⑯江戸中期に肥後六花の一つにシャクヤクが選ばれ、雄しべが幅広になり黄金に輝く金しべ</w:t>
      </w:r>
      <w:r>
        <w:rPr>
          <w:rFonts w:asciiTheme="minorHAnsi" w:hAnsiTheme="minorHAnsi" w:hint="eastAsia"/>
          <w:b/>
          <w:bCs/>
          <w:color w:val="000000" w:themeColor="text1"/>
          <w:kern w:val="24"/>
          <w:sz w:val="21"/>
          <w:szCs w:val="44"/>
        </w:rPr>
        <w:t>(</w:t>
      </w:r>
      <w:r>
        <w:rPr>
          <w:rFonts w:asciiTheme="minorHAnsi" w:hAnsiTheme="minorHAnsi" w:hint="eastAsia"/>
          <w:b/>
          <w:bCs/>
          <w:color w:val="000000" w:themeColor="text1"/>
          <w:kern w:val="24"/>
          <w:sz w:val="21"/>
          <w:szCs w:val="44"/>
        </w:rPr>
        <w:t>金ずい</w:t>
      </w:r>
      <w:r>
        <w:rPr>
          <w:rFonts w:asciiTheme="minorHAnsi" w:hAnsiTheme="minorHAnsi" w:hint="eastAsia"/>
          <w:b/>
          <w:bCs/>
          <w:color w:val="000000" w:themeColor="text1"/>
          <w:kern w:val="24"/>
          <w:sz w:val="21"/>
          <w:szCs w:val="44"/>
        </w:rPr>
        <w:t>)</w:t>
      </w:r>
      <w:r>
        <w:rPr>
          <w:rFonts w:asciiTheme="minorHAnsi" w:hAnsiTheme="minorHAnsi" w:hint="eastAsia"/>
          <w:b/>
          <w:bCs/>
          <w:color w:val="000000" w:themeColor="text1"/>
          <w:kern w:val="24"/>
          <w:sz w:val="21"/>
          <w:szCs w:val="44"/>
        </w:rPr>
        <w:t>咲きも育成された。この時代に金しべ咲き、翁咲き、冠咲きなどの花型が完成した。一方で茶花に見られるシンプルな一重咲き和シャク品種も発達した。</w:t>
      </w:r>
    </w:p>
    <w:p w:rsidR="00541C1C" w:rsidRDefault="00541C1C" w:rsidP="00541C1C">
      <w:pPr>
        <w:pStyle w:val="HTML"/>
        <w:spacing w:line="273" w:lineRule="auto"/>
        <w:ind w:left="211" w:hangingChars="100" w:hanging="211"/>
        <w:jc w:val="left"/>
        <w:rPr>
          <w:rFonts w:asciiTheme="minorHAnsi" w:hAnsiTheme="minorHAnsi"/>
          <w:b/>
          <w:bCs/>
          <w:color w:val="000000" w:themeColor="text1"/>
          <w:kern w:val="24"/>
          <w:sz w:val="21"/>
          <w:szCs w:val="44"/>
        </w:rPr>
      </w:pPr>
      <w:r>
        <w:rPr>
          <w:rFonts w:asciiTheme="minorHAnsi" w:hAnsiTheme="minorHAnsi" w:hint="eastAsia"/>
          <w:b/>
          <w:bCs/>
          <w:color w:val="000000" w:themeColor="text1"/>
          <w:kern w:val="24"/>
          <w:sz w:val="21"/>
          <w:szCs w:val="44"/>
        </w:rPr>
        <w:t>⑰江戸時代の芍薬画は長谷川等林、葛飾北斎、伊藤若冲、小野田直武など多数の画家により描かれ一重、金しべ咲き、八重や翁咲きなどの花型が見られる。</w:t>
      </w:r>
    </w:p>
    <w:p w:rsidR="00541C1C" w:rsidRDefault="00541C1C" w:rsidP="00541C1C">
      <w:pPr>
        <w:pStyle w:val="HTML"/>
        <w:spacing w:line="273" w:lineRule="auto"/>
        <w:jc w:val="left"/>
        <w:rPr>
          <w:rFonts w:asciiTheme="minorHAnsi" w:hAnsiTheme="minorHAnsi"/>
          <w:b/>
          <w:bCs/>
          <w:color w:val="000000" w:themeColor="text1"/>
          <w:kern w:val="24"/>
          <w:sz w:val="21"/>
          <w:szCs w:val="44"/>
        </w:rPr>
      </w:pPr>
      <w:r>
        <w:rPr>
          <w:rFonts w:asciiTheme="minorHAnsi" w:hAnsiTheme="minorHAnsi" w:hint="eastAsia"/>
          <w:b/>
          <w:bCs/>
          <w:color w:val="000000" w:themeColor="text1"/>
          <w:kern w:val="24"/>
          <w:sz w:val="21"/>
          <w:szCs w:val="44"/>
        </w:rPr>
        <w:t>⑱明治時代には「芍薬花譜」や「牡丹芍薬培養法」などに品種の絵図、解説、栽培方法が</w:t>
      </w:r>
    </w:p>
    <w:p w:rsidR="00541C1C" w:rsidRDefault="00541C1C" w:rsidP="00541C1C">
      <w:pPr>
        <w:pStyle w:val="HTML"/>
        <w:spacing w:line="273" w:lineRule="auto"/>
        <w:ind w:firstLineChars="100" w:firstLine="211"/>
        <w:jc w:val="left"/>
        <w:rPr>
          <w:rFonts w:asciiTheme="minorHAnsi" w:hAnsiTheme="minorHAnsi"/>
          <w:b/>
          <w:bCs/>
          <w:color w:val="000000" w:themeColor="text1"/>
          <w:kern w:val="24"/>
          <w:sz w:val="21"/>
          <w:szCs w:val="44"/>
        </w:rPr>
      </w:pPr>
      <w:r>
        <w:rPr>
          <w:rFonts w:asciiTheme="minorHAnsi" w:hAnsiTheme="minorHAnsi" w:hint="eastAsia"/>
          <w:b/>
          <w:bCs/>
          <w:color w:val="000000" w:themeColor="text1"/>
          <w:kern w:val="24"/>
          <w:sz w:val="21"/>
          <w:szCs w:val="44"/>
        </w:rPr>
        <w:t>詳しく書かれた。</w:t>
      </w:r>
    </w:p>
    <w:p w:rsidR="00541C1C" w:rsidRDefault="00541C1C" w:rsidP="00541C1C">
      <w:pPr>
        <w:pStyle w:val="HTML"/>
        <w:spacing w:line="273" w:lineRule="auto"/>
        <w:ind w:left="211" w:hangingChars="100" w:hanging="211"/>
        <w:jc w:val="left"/>
        <w:rPr>
          <w:rFonts w:asciiTheme="minorHAnsi" w:hAnsiTheme="minorHAnsi"/>
          <w:b/>
          <w:bCs/>
          <w:color w:val="000000" w:themeColor="text1"/>
          <w:kern w:val="24"/>
          <w:sz w:val="21"/>
          <w:szCs w:val="44"/>
        </w:rPr>
      </w:pPr>
      <w:r>
        <w:rPr>
          <w:rFonts w:asciiTheme="minorHAnsi" w:hAnsiTheme="minorHAnsi" w:hint="eastAsia"/>
          <w:b/>
          <w:bCs/>
          <w:color w:val="000000" w:themeColor="text1"/>
          <w:kern w:val="24"/>
          <w:sz w:val="21"/>
          <w:szCs w:val="44"/>
        </w:rPr>
        <w:t>⑲神奈川農事試験場の宮沢文吾は明治末から昭和初めにかけて、西洋芍薬バラ咲き品種の血を日本品種に入れて</w:t>
      </w:r>
      <w:r>
        <w:rPr>
          <w:rFonts w:asciiTheme="minorHAnsi" w:hAnsiTheme="minorHAnsi" w:hint="eastAsia"/>
          <w:b/>
          <w:bCs/>
          <w:color w:val="000000" w:themeColor="text1"/>
          <w:kern w:val="24"/>
          <w:sz w:val="21"/>
          <w:szCs w:val="44"/>
        </w:rPr>
        <w:t>700</w:t>
      </w:r>
      <w:r>
        <w:rPr>
          <w:rFonts w:asciiTheme="minorHAnsi" w:hAnsiTheme="minorHAnsi" w:hint="eastAsia"/>
          <w:b/>
          <w:bCs/>
          <w:color w:val="000000" w:themeColor="text1"/>
          <w:kern w:val="24"/>
          <w:sz w:val="21"/>
          <w:szCs w:val="44"/>
        </w:rPr>
        <w:t>余の新品種を昭和</w:t>
      </w:r>
      <w:r>
        <w:rPr>
          <w:rFonts w:asciiTheme="minorHAnsi" w:hAnsiTheme="minorHAnsi" w:hint="eastAsia"/>
          <w:b/>
          <w:bCs/>
          <w:color w:val="000000" w:themeColor="text1"/>
          <w:kern w:val="24"/>
          <w:sz w:val="21"/>
          <w:szCs w:val="44"/>
        </w:rPr>
        <w:t>7</w:t>
      </w:r>
      <w:r>
        <w:rPr>
          <w:rFonts w:asciiTheme="minorHAnsi" w:hAnsiTheme="minorHAnsi" w:hint="eastAsia"/>
          <w:b/>
          <w:bCs/>
          <w:color w:val="000000" w:themeColor="text1"/>
          <w:kern w:val="24"/>
          <w:sz w:val="21"/>
          <w:szCs w:val="44"/>
        </w:rPr>
        <w:t>年に発表した。</w:t>
      </w:r>
    </w:p>
    <w:p w:rsidR="00541C1C" w:rsidRDefault="00541C1C" w:rsidP="00541C1C">
      <w:pPr>
        <w:pStyle w:val="HTML"/>
        <w:spacing w:line="273" w:lineRule="auto"/>
        <w:jc w:val="left"/>
        <w:rPr>
          <w:rFonts w:asciiTheme="minorHAnsi" w:hAnsiTheme="minorHAnsi"/>
          <w:b/>
          <w:bCs/>
          <w:color w:val="000000" w:themeColor="text1"/>
          <w:kern w:val="24"/>
          <w:sz w:val="21"/>
          <w:szCs w:val="44"/>
        </w:rPr>
      </w:pPr>
      <w:r>
        <w:rPr>
          <w:rFonts w:asciiTheme="minorHAnsi" w:hAnsiTheme="minorHAnsi" w:hint="eastAsia"/>
          <w:b/>
          <w:bCs/>
          <w:color w:val="000000" w:themeColor="text1"/>
          <w:kern w:val="24"/>
          <w:sz w:val="21"/>
          <w:szCs w:val="44"/>
        </w:rPr>
        <w:t>⑳伊藤東一・押田成夫は黄色のボタン品種と白色のシャクヤク品種を交雑して昭和</w:t>
      </w:r>
      <w:r>
        <w:rPr>
          <w:rFonts w:asciiTheme="minorHAnsi" w:hAnsiTheme="minorHAnsi" w:hint="eastAsia"/>
          <w:b/>
          <w:bCs/>
          <w:color w:val="000000" w:themeColor="text1"/>
          <w:kern w:val="24"/>
          <w:sz w:val="21"/>
          <w:szCs w:val="44"/>
        </w:rPr>
        <w:t>33</w:t>
      </w:r>
      <w:r>
        <w:rPr>
          <w:rFonts w:asciiTheme="minorHAnsi" w:hAnsiTheme="minorHAnsi" w:hint="eastAsia"/>
          <w:b/>
          <w:bCs/>
          <w:color w:val="000000" w:themeColor="text1"/>
          <w:kern w:val="24"/>
          <w:sz w:val="21"/>
          <w:szCs w:val="44"/>
        </w:rPr>
        <w:t>年に</w:t>
      </w:r>
    </w:p>
    <w:p w:rsidR="00541C1C" w:rsidRPr="000C386A" w:rsidRDefault="00541C1C" w:rsidP="00541C1C">
      <w:pPr>
        <w:pStyle w:val="HTML"/>
        <w:spacing w:line="273" w:lineRule="auto"/>
        <w:ind w:leftChars="100" w:left="210"/>
        <w:jc w:val="left"/>
        <w:rPr>
          <w:rFonts w:asciiTheme="minorHAnsi" w:hAnsiTheme="minorHAnsi"/>
          <w:b/>
          <w:bCs/>
          <w:color w:val="000000" w:themeColor="text1"/>
          <w:kern w:val="24"/>
          <w:sz w:val="21"/>
          <w:szCs w:val="44"/>
        </w:rPr>
      </w:pPr>
      <w:r>
        <w:rPr>
          <w:rFonts w:asciiTheme="minorHAnsi" w:hAnsiTheme="minorHAnsi" w:hint="eastAsia"/>
          <w:b/>
          <w:bCs/>
          <w:color w:val="000000" w:themeColor="text1"/>
          <w:kern w:val="24"/>
          <w:sz w:val="21"/>
          <w:szCs w:val="44"/>
        </w:rPr>
        <w:t>世界初の鮮黄色のシャクヤク雑種品種（ボタンとの節間雑種）‘オリエンタルゴールド’を育成した。この交雑方式は伊藤式と呼ばれ、欧米で応用されて黄色のみならず赤色含む多数のボタン・シャクヤク雑種品種ができつつある。</w:t>
      </w:r>
    </w:p>
    <w:p w:rsidR="00541C1C" w:rsidRPr="00E260AE" w:rsidRDefault="00541C1C" w:rsidP="00541C1C">
      <w:pPr>
        <w:pStyle w:val="HTML"/>
        <w:spacing w:line="273" w:lineRule="auto"/>
        <w:ind w:firstLineChars="100" w:firstLine="201"/>
        <w:jc w:val="left"/>
        <w:rPr>
          <w:b/>
          <w:bCs/>
          <w:color w:val="000000" w:themeColor="text1"/>
          <w:kern w:val="24"/>
          <w:szCs w:val="44"/>
        </w:rPr>
      </w:pPr>
    </w:p>
    <w:p w:rsidR="00642FA3" w:rsidRPr="00541C1C" w:rsidRDefault="00642FA3"/>
    <w:sectPr w:rsidR="00642FA3" w:rsidRPr="00541C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75FE0"/>
    <w:multiLevelType w:val="hybridMultilevel"/>
    <w:tmpl w:val="A4724BCC"/>
    <w:lvl w:ilvl="0" w:tplc="D88C1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C1C"/>
    <w:rsid w:val="004F2DB9"/>
    <w:rsid w:val="00541C1C"/>
    <w:rsid w:val="00642FA3"/>
    <w:rsid w:val="00AD0780"/>
    <w:rsid w:val="00BB5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C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C1C"/>
    <w:pPr>
      <w:ind w:leftChars="400" w:left="840"/>
    </w:pPr>
  </w:style>
  <w:style w:type="paragraph" w:styleId="Web">
    <w:name w:val="Normal (Web)"/>
    <w:basedOn w:val="a"/>
    <w:uiPriority w:val="99"/>
    <w:unhideWhenUsed/>
    <w:rsid w:val="00541C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unhideWhenUsed/>
    <w:rsid w:val="00541C1C"/>
    <w:rPr>
      <w:rFonts w:ascii="Courier New" w:hAnsi="Courier New" w:cs="Courier New"/>
      <w:sz w:val="20"/>
      <w:szCs w:val="20"/>
    </w:rPr>
  </w:style>
  <w:style w:type="character" w:customStyle="1" w:styleId="HTML0">
    <w:name w:val="HTML 書式付き (文字)"/>
    <w:basedOn w:val="a0"/>
    <w:link w:val="HTML"/>
    <w:uiPriority w:val="99"/>
    <w:rsid w:val="00541C1C"/>
    <w:rPr>
      <w:rFonts w:ascii="Courier New" w:hAnsi="Courier New" w:cs="Courier New"/>
      <w:sz w:val="20"/>
      <w:szCs w:val="20"/>
    </w:rPr>
  </w:style>
  <w:style w:type="character" w:customStyle="1" w:styleId="font10">
    <w:name w:val="font10"/>
    <w:basedOn w:val="a0"/>
    <w:rsid w:val="00541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C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C1C"/>
    <w:pPr>
      <w:ind w:leftChars="400" w:left="840"/>
    </w:pPr>
  </w:style>
  <w:style w:type="paragraph" w:styleId="Web">
    <w:name w:val="Normal (Web)"/>
    <w:basedOn w:val="a"/>
    <w:uiPriority w:val="99"/>
    <w:unhideWhenUsed/>
    <w:rsid w:val="00541C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unhideWhenUsed/>
    <w:rsid w:val="00541C1C"/>
    <w:rPr>
      <w:rFonts w:ascii="Courier New" w:hAnsi="Courier New" w:cs="Courier New"/>
      <w:sz w:val="20"/>
      <w:szCs w:val="20"/>
    </w:rPr>
  </w:style>
  <w:style w:type="character" w:customStyle="1" w:styleId="HTML0">
    <w:name w:val="HTML 書式付き (文字)"/>
    <w:basedOn w:val="a0"/>
    <w:link w:val="HTML"/>
    <w:uiPriority w:val="99"/>
    <w:rsid w:val="00541C1C"/>
    <w:rPr>
      <w:rFonts w:ascii="Courier New" w:hAnsi="Courier New" w:cs="Courier New"/>
      <w:sz w:val="20"/>
      <w:szCs w:val="20"/>
    </w:rPr>
  </w:style>
  <w:style w:type="character" w:customStyle="1" w:styleId="font10">
    <w:name w:val="font10"/>
    <w:basedOn w:val="a0"/>
    <w:rsid w:val="00541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dcterms:created xsi:type="dcterms:W3CDTF">2018-03-05T02:38:00Z</dcterms:created>
  <dcterms:modified xsi:type="dcterms:W3CDTF">2018-03-05T02:44:00Z</dcterms:modified>
</cp:coreProperties>
</file>